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5" w:rsidRDefault="00B01EE4" w:rsidP="00CE156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E1565">
        <w:rPr>
          <w:rFonts w:ascii="Times New Roman" w:hAnsi="Times New Roman" w:cs="Times New Roman"/>
          <w:b/>
          <w:i/>
          <w:sz w:val="28"/>
          <w:szCs w:val="28"/>
        </w:rPr>
        <w:t>«Проблема ДТП на железнодорожных переездах»</w:t>
      </w:r>
    </w:p>
    <w:p w:rsidR="00CE1565" w:rsidRDefault="00060E10" w:rsidP="00DC33CD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01EE4" w:rsidRPr="00B01EE4">
        <w:rPr>
          <w:rFonts w:ascii="Times New Roman" w:hAnsi="Times New Roman" w:cs="Times New Roman"/>
          <w:sz w:val="28"/>
          <w:szCs w:val="28"/>
        </w:rPr>
        <w:t xml:space="preserve">Сегодня в ведении Северной железной дороги находятся 684 железнодорожных переездов (из них 123 охраняемые и 561 не охраняемые). </w:t>
      </w:r>
      <w:proofErr w:type="gramEnd"/>
    </w:p>
    <w:p w:rsidR="00006B51" w:rsidRPr="00DC33CD" w:rsidRDefault="00B01EE4" w:rsidP="00DC33CD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CD">
        <w:rPr>
          <w:rFonts w:ascii="Times New Roman" w:hAnsi="Times New Roman" w:cs="Times New Roman"/>
          <w:b/>
          <w:sz w:val="28"/>
          <w:szCs w:val="28"/>
        </w:rPr>
        <w:t>Статистика ДТП на железнодорожных переездах</w:t>
      </w:r>
    </w:p>
    <w:p w:rsidR="00CE1565" w:rsidRPr="00DC33CD" w:rsidRDefault="00B01EE4" w:rsidP="00DC33CD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C33CD">
        <w:rPr>
          <w:rFonts w:ascii="Times New Roman" w:hAnsi="Times New Roman" w:cs="Times New Roman"/>
          <w:b/>
          <w:sz w:val="28"/>
          <w:szCs w:val="28"/>
        </w:rPr>
        <w:t xml:space="preserve"> За 9 месяцев 2015 года на железнодорожных переездах сети железных дорог России</w:t>
      </w:r>
    </w:p>
    <w:p w:rsidR="00DC33CD" w:rsidRDefault="00B01EE4" w:rsidP="00B0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E">
        <w:rPr>
          <w:rFonts w:ascii="Times New Roman" w:hAnsi="Times New Roman" w:cs="Times New Roman"/>
          <w:sz w:val="28"/>
          <w:szCs w:val="28"/>
        </w:rPr>
        <w:t>допущено</w:t>
      </w:r>
      <w:r w:rsidRPr="00132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168 дорожно-транспортных происшествий</w:t>
      </w:r>
      <w:r w:rsidRPr="00B01EE4">
        <w:rPr>
          <w:rFonts w:ascii="Times New Roman" w:hAnsi="Times New Roman" w:cs="Times New Roman"/>
          <w:sz w:val="28"/>
          <w:szCs w:val="28"/>
        </w:rPr>
        <w:t xml:space="preserve"> (2014 г. – 178 ДТП) по вине водителей автотранспорта, грубо нарушивших Правила дорожного движения Российской Федерации, в части проследования через железнодорожный переезд, тяжесть их последствий значительно возросла: </w:t>
      </w:r>
      <w:r w:rsidRPr="00006B51">
        <w:rPr>
          <w:rFonts w:ascii="Times New Roman" w:hAnsi="Times New Roman" w:cs="Times New Roman"/>
          <w:b/>
          <w:sz w:val="28"/>
          <w:szCs w:val="28"/>
        </w:rPr>
        <w:t>пострадали 160 человек</w:t>
      </w:r>
      <w:r w:rsidRPr="00B01EE4">
        <w:rPr>
          <w:rFonts w:ascii="Times New Roman" w:hAnsi="Times New Roman" w:cs="Times New Roman"/>
          <w:sz w:val="28"/>
          <w:szCs w:val="28"/>
        </w:rPr>
        <w:t xml:space="preserve"> (2014 г. – 150 человек), </w:t>
      </w:r>
      <w:r w:rsidRPr="00006B51">
        <w:rPr>
          <w:rFonts w:ascii="Times New Roman" w:hAnsi="Times New Roman" w:cs="Times New Roman"/>
          <w:b/>
          <w:sz w:val="28"/>
          <w:szCs w:val="28"/>
        </w:rPr>
        <w:t>37 из которых погибли</w:t>
      </w:r>
      <w:r w:rsidRPr="00B01EE4">
        <w:rPr>
          <w:rFonts w:ascii="Times New Roman" w:hAnsi="Times New Roman" w:cs="Times New Roman"/>
          <w:sz w:val="28"/>
          <w:szCs w:val="28"/>
        </w:rPr>
        <w:t xml:space="preserve">. За </w:t>
      </w:r>
      <w:r w:rsidRPr="00006B51">
        <w:rPr>
          <w:rFonts w:ascii="Times New Roman" w:hAnsi="Times New Roman" w:cs="Times New Roman"/>
          <w:b/>
          <w:sz w:val="28"/>
          <w:szCs w:val="28"/>
        </w:rPr>
        <w:t>9 месяцев 2015 года на железнодорожных переездах Северной магистрали</w:t>
      </w:r>
      <w:r w:rsidRPr="00B01EE4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006B51">
        <w:rPr>
          <w:rFonts w:ascii="Times New Roman" w:hAnsi="Times New Roman" w:cs="Times New Roman"/>
          <w:b/>
          <w:sz w:val="28"/>
          <w:szCs w:val="28"/>
        </w:rPr>
        <w:t>9 дорожно-транспортных происшествий</w:t>
      </w:r>
      <w:r w:rsidRPr="00B01EE4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DC33CD">
        <w:rPr>
          <w:rFonts w:ascii="Times New Roman" w:hAnsi="Times New Roman" w:cs="Times New Roman"/>
          <w:b/>
          <w:sz w:val="28"/>
          <w:szCs w:val="28"/>
        </w:rPr>
        <w:t>пострадали 15 человек, 5 из них погибло</w:t>
      </w:r>
      <w:r w:rsidRPr="00B01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3CD" w:rsidRPr="00DC33CD" w:rsidRDefault="00B01EE4" w:rsidP="00DC33C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33CD">
        <w:rPr>
          <w:rFonts w:ascii="Times New Roman" w:hAnsi="Times New Roman" w:cs="Times New Roman"/>
          <w:b/>
          <w:sz w:val="28"/>
          <w:szCs w:val="28"/>
          <w:u w:val="single"/>
        </w:rPr>
        <w:t>Особо трагический случай ДТП произошел в Ярославской области 6 марта 2015 года</w:t>
      </w:r>
      <w:r w:rsidRPr="00DC33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21CB" w:rsidRDefault="00B01EE4" w:rsidP="007821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EE4">
        <w:rPr>
          <w:rFonts w:ascii="Times New Roman" w:hAnsi="Times New Roman" w:cs="Times New Roman"/>
          <w:sz w:val="28"/>
          <w:szCs w:val="28"/>
        </w:rPr>
        <w:t xml:space="preserve">6 марта 2015 года 21-17 на ст. </w:t>
      </w:r>
      <w:proofErr w:type="spellStart"/>
      <w:r w:rsidRPr="00B01EE4">
        <w:rPr>
          <w:rFonts w:ascii="Times New Roman" w:hAnsi="Times New Roman" w:cs="Times New Roman"/>
          <w:sz w:val="28"/>
          <w:szCs w:val="28"/>
        </w:rPr>
        <w:t>Скалино</w:t>
      </w:r>
      <w:proofErr w:type="spellEnd"/>
      <w:r w:rsidRPr="00B01EE4">
        <w:rPr>
          <w:rFonts w:ascii="Times New Roman" w:hAnsi="Times New Roman" w:cs="Times New Roman"/>
          <w:sz w:val="28"/>
          <w:szCs w:val="28"/>
        </w:rPr>
        <w:t xml:space="preserve"> на неохраняемом, регулируемом переезде 403 км, с исправно-действующей сигнализацией допущено столкновение грузового поезда с легковым автомобилем ВАЗ 2110 Автомобиль выехал на переезд под запрещающий сигнал светофора с правой стороны по ходу движения и попал под электровоз поезда следующего со скоростью 50 км/ч. Поезд остановлен экстренным торможением.</w:t>
      </w:r>
      <w:proofErr w:type="gramEnd"/>
      <w:r w:rsidRPr="00B01EE4">
        <w:rPr>
          <w:rFonts w:ascii="Times New Roman" w:hAnsi="Times New Roman" w:cs="Times New Roman"/>
          <w:sz w:val="28"/>
          <w:szCs w:val="28"/>
        </w:rPr>
        <w:t xml:space="preserve"> В результате столкновения автомобиль застрял под электровозом. </w:t>
      </w:r>
    </w:p>
    <w:p w:rsidR="005B7955" w:rsidRDefault="00B01EE4" w:rsidP="007821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CB">
        <w:rPr>
          <w:rFonts w:ascii="Times New Roman" w:hAnsi="Times New Roman" w:cs="Times New Roman"/>
          <w:b/>
          <w:sz w:val="28"/>
          <w:szCs w:val="28"/>
          <w:u w:val="single"/>
        </w:rPr>
        <w:t>Из 5-ти человек находящихся в автомобиле: 3 молодых людей погибли. Де</w:t>
      </w:r>
      <w:r w:rsidR="00CE1565" w:rsidRPr="007821CB"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r w:rsidRPr="007821CB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шка 1997года рождения с открытой черепно-мозговой травмой была отправлена в ЦРБ с. </w:t>
      </w:r>
      <w:proofErr w:type="gramStart"/>
      <w:r w:rsidRPr="007821CB">
        <w:rPr>
          <w:rFonts w:ascii="Times New Roman" w:hAnsi="Times New Roman" w:cs="Times New Roman"/>
          <w:b/>
          <w:sz w:val="28"/>
          <w:szCs w:val="28"/>
          <w:u w:val="single"/>
        </w:rPr>
        <w:t>Пречистое</w:t>
      </w:r>
      <w:proofErr w:type="gramEnd"/>
      <w:r w:rsidRPr="007821CB">
        <w:rPr>
          <w:rFonts w:ascii="Times New Roman" w:hAnsi="Times New Roman" w:cs="Times New Roman"/>
          <w:b/>
          <w:sz w:val="28"/>
          <w:szCs w:val="28"/>
          <w:u w:val="single"/>
        </w:rPr>
        <w:t>. У водителя вывих плеча. Все находились в алкогольном опьянении. Причина ДТП: нарушение водителем ПДД РФ</w:t>
      </w:r>
      <w:r w:rsidRPr="00B01EE4">
        <w:rPr>
          <w:rFonts w:ascii="Times New Roman" w:hAnsi="Times New Roman" w:cs="Times New Roman"/>
          <w:sz w:val="28"/>
          <w:szCs w:val="28"/>
        </w:rPr>
        <w:t>.</w:t>
      </w:r>
    </w:p>
    <w:p w:rsidR="005B7955" w:rsidRPr="005B7955" w:rsidRDefault="00B01EE4" w:rsidP="005B79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55">
        <w:rPr>
          <w:rFonts w:ascii="Times New Roman" w:hAnsi="Times New Roman" w:cs="Times New Roman"/>
          <w:b/>
          <w:sz w:val="28"/>
          <w:szCs w:val="28"/>
        </w:rPr>
        <w:t xml:space="preserve">Информация предоставлена: ОАО «РЖД» и Северная железная дорога </w:t>
      </w:r>
    </w:p>
    <w:p w:rsidR="005B7955" w:rsidRDefault="005B7955" w:rsidP="007821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55" w:rsidRDefault="005B7955" w:rsidP="007821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55" w:rsidRDefault="00B01EE4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55">
        <w:rPr>
          <w:rFonts w:ascii="Times New Roman" w:hAnsi="Times New Roman" w:cs="Times New Roman"/>
          <w:b/>
          <w:sz w:val="28"/>
          <w:szCs w:val="28"/>
        </w:rPr>
        <w:t>Памятка: правила проследования железнодорожного переезда</w:t>
      </w:r>
      <w:r w:rsidRPr="00B01EE4">
        <w:rPr>
          <w:rFonts w:ascii="Times New Roman" w:hAnsi="Times New Roman" w:cs="Times New Roman"/>
          <w:sz w:val="28"/>
          <w:szCs w:val="28"/>
        </w:rPr>
        <w:t xml:space="preserve"> </w:t>
      </w:r>
      <w:r w:rsidR="005B7955">
        <w:rPr>
          <w:rFonts w:ascii="Times New Roman" w:hAnsi="Times New Roman" w:cs="Times New Roman"/>
          <w:sz w:val="28"/>
          <w:szCs w:val="28"/>
        </w:rPr>
        <w:t xml:space="preserve">   </w:t>
      </w:r>
      <w:r w:rsidR="00060E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1EE4">
        <w:rPr>
          <w:rFonts w:ascii="Times New Roman" w:hAnsi="Times New Roman" w:cs="Times New Roman"/>
          <w:sz w:val="28"/>
          <w:szCs w:val="28"/>
        </w:rPr>
        <w:t xml:space="preserve">Водители, помните, что железнодорожный переезд является одним из самых сложных и опасных участков дороги, требующим сосредоточения внимания и строго соблюдения Правил дорожного движения. Обеспечить безопасное проследование переезда Вам помогут следующие советы: </w:t>
      </w:r>
    </w:p>
    <w:p w:rsidR="005B7955" w:rsidRDefault="00B01EE4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E4">
        <w:rPr>
          <w:rFonts w:ascii="Times New Roman" w:hAnsi="Times New Roman" w:cs="Times New Roman"/>
          <w:sz w:val="28"/>
          <w:szCs w:val="28"/>
        </w:rPr>
        <w:t xml:space="preserve">1. Подъезжая к переезду, сосредоточьтесь на дороге, выберите правильный режим движения и не отвлекайтесь на разговоры со своими спутниками. </w:t>
      </w:r>
    </w:p>
    <w:p w:rsidR="005B7955" w:rsidRDefault="00B01EE4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E4">
        <w:rPr>
          <w:rFonts w:ascii="Times New Roman" w:hAnsi="Times New Roman" w:cs="Times New Roman"/>
          <w:sz w:val="28"/>
          <w:szCs w:val="28"/>
        </w:rPr>
        <w:t xml:space="preserve">2. Всегда пропускайте приближающийся поезд. По силуэту локомотива или по свету его фар и прожектора определить скорость поезда и его расстояние от переезда невозможно. Поезд нельзя остановить внезапно. Даже при экстренном торможении машинист сможет остановить поезд только через 800-1000 метров. </w:t>
      </w:r>
    </w:p>
    <w:p w:rsidR="005B7955" w:rsidRDefault="00B01EE4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E4">
        <w:rPr>
          <w:rFonts w:ascii="Times New Roman" w:hAnsi="Times New Roman" w:cs="Times New Roman"/>
          <w:sz w:val="28"/>
          <w:szCs w:val="28"/>
        </w:rPr>
        <w:t xml:space="preserve">3. Если переездный светофор начал показывать красный сигнал – это значит, что поезд занял участок приближения и проследует переезд всего через 30-40 секунд. </w:t>
      </w:r>
    </w:p>
    <w:p w:rsidR="003A5610" w:rsidRDefault="00B01EE4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E4">
        <w:rPr>
          <w:rFonts w:ascii="Times New Roman" w:hAnsi="Times New Roman" w:cs="Times New Roman"/>
          <w:sz w:val="28"/>
          <w:szCs w:val="28"/>
        </w:rPr>
        <w:t>4. Ни в коем случае не въезжайте на переезд, если красный сигнал уже горит. Так водители попадают в ловушку: когда машина будет уже на настиле, шлагбаумы закроются. Не объезжайте закрытые шлагбаумы</w:t>
      </w:r>
      <w:proofErr w:type="gramStart"/>
      <w:r w:rsidRPr="00B01EE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A5610" w:rsidRDefault="003A5610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1EE4" w:rsidRPr="00B01EE4">
        <w:rPr>
          <w:rFonts w:ascii="Times New Roman" w:hAnsi="Times New Roman" w:cs="Times New Roman"/>
          <w:sz w:val="28"/>
          <w:szCs w:val="28"/>
        </w:rPr>
        <w:t xml:space="preserve"> Если переезд оборудован устройством заграждения переезда и автомобиль попал в ловушку (сзади и спереди его поднялись стальные барьеры) нужно продолжить движение – </w:t>
      </w:r>
      <w:proofErr w:type="spellStart"/>
      <w:r w:rsidR="00B01EE4" w:rsidRPr="00B01EE4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="00B01EE4" w:rsidRPr="00B01EE4">
        <w:rPr>
          <w:rFonts w:ascii="Times New Roman" w:hAnsi="Times New Roman" w:cs="Times New Roman"/>
          <w:sz w:val="28"/>
          <w:szCs w:val="28"/>
        </w:rPr>
        <w:t xml:space="preserve"> или назад, как позволяет обстановка для обеспечения безопасности движения. </w:t>
      </w:r>
    </w:p>
    <w:p w:rsidR="00FE1597" w:rsidRDefault="00B01EE4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E4">
        <w:rPr>
          <w:rFonts w:ascii="Times New Roman" w:hAnsi="Times New Roman" w:cs="Times New Roman"/>
          <w:sz w:val="28"/>
          <w:szCs w:val="28"/>
        </w:rPr>
        <w:t>6. Всегда соблюдайте необходимую дистанцию между своим автомобилем и машиной, идущей впереди, чтобы не остановиться на самом переезде из-за остановки идущего впереди автомобиля.</w:t>
      </w:r>
    </w:p>
    <w:p w:rsidR="00C31713" w:rsidRDefault="00C31713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13" w:rsidRDefault="00C31713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13" w:rsidRPr="00C31713" w:rsidRDefault="00C31713" w:rsidP="00C31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</w:rPr>
        <w:lastRenderedPageBreak/>
        <w:t>Фотоиллюстрации: последствия столкновений</w:t>
      </w:r>
    </w:p>
    <w:p w:rsidR="00C31713" w:rsidRDefault="00C31713" w:rsidP="00C31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</w:rPr>
        <w:t>на железнодорожных переездах</w:t>
      </w:r>
    </w:p>
    <w:p w:rsidR="00C31713" w:rsidRPr="00C31713" w:rsidRDefault="00C31713" w:rsidP="00C31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13" w:rsidRDefault="00704989" w:rsidP="007049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476625"/>
            <wp:effectExtent l="0" t="0" r="9525" b="9525"/>
            <wp:docPr id="1" name="Рисунок 1" descr="C:\Users\УЧИТЕЛЬ\Saved Game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Saved Games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13" w:rsidRDefault="00C31713" w:rsidP="005B7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89" w:rsidRDefault="00704989" w:rsidP="007049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455194"/>
            <wp:effectExtent l="0" t="0" r="0" b="0"/>
            <wp:docPr id="2" name="Рисунок 2" descr="C:\Users\УЧИТЕЛЬ\Saved Games\Desktop\3a0dcdf28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Saved Games\Desktop\3a0dcdf285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89" w:rsidRPr="00704989" w:rsidRDefault="00704989" w:rsidP="00704989">
      <w:pPr>
        <w:rPr>
          <w:rFonts w:ascii="Times New Roman" w:hAnsi="Times New Roman" w:cs="Times New Roman"/>
          <w:sz w:val="28"/>
          <w:szCs w:val="28"/>
        </w:rPr>
      </w:pPr>
    </w:p>
    <w:p w:rsidR="00704989" w:rsidRDefault="00704989" w:rsidP="00704989">
      <w:pPr>
        <w:rPr>
          <w:rFonts w:ascii="Times New Roman" w:hAnsi="Times New Roman" w:cs="Times New Roman"/>
          <w:sz w:val="28"/>
          <w:szCs w:val="28"/>
        </w:rPr>
      </w:pPr>
    </w:p>
    <w:p w:rsidR="00704989" w:rsidRPr="00704989" w:rsidRDefault="00704989" w:rsidP="0070498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04989" w:rsidRPr="00704989" w:rsidSect="007821CB">
      <w:type w:val="continuous"/>
      <w:pgSz w:w="11907" w:h="16840" w:code="9"/>
      <w:pgMar w:top="426" w:right="1275" w:bottom="72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C9"/>
    <w:rsid w:val="00006B51"/>
    <w:rsid w:val="00060E10"/>
    <w:rsid w:val="000C3DE9"/>
    <w:rsid w:val="00132B3E"/>
    <w:rsid w:val="002212D8"/>
    <w:rsid w:val="002B3312"/>
    <w:rsid w:val="003A5610"/>
    <w:rsid w:val="005B7955"/>
    <w:rsid w:val="00675DC9"/>
    <w:rsid w:val="00704989"/>
    <w:rsid w:val="007821CB"/>
    <w:rsid w:val="00787B75"/>
    <w:rsid w:val="007D4A66"/>
    <w:rsid w:val="009D4B2C"/>
    <w:rsid w:val="00A8340F"/>
    <w:rsid w:val="00B01EE4"/>
    <w:rsid w:val="00B410A4"/>
    <w:rsid w:val="00B67F64"/>
    <w:rsid w:val="00C31713"/>
    <w:rsid w:val="00CE1565"/>
    <w:rsid w:val="00D2415C"/>
    <w:rsid w:val="00DC33CD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6"/>
  </w:style>
  <w:style w:type="paragraph" w:styleId="1">
    <w:name w:val="heading 1"/>
    <w:basedOn w:val="a"/>
    <w:next w:val="a"/>
    <w:link w:val="10"/>
    <w:uiPriority w:val="9"/>
    <w:qFormat/>
    <w:rsid w:val="007D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A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A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A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A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4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4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A66"/>
    <w:rPr>
      <w:b/>
      <w:bCs/>
    </w:rPr>
  </w:style>
  <w:style w:type="character" w:styleId="a9">
    <w:name w:val="Emphasis"/>
    <w:basedOn w:val="a0"/>
    <w:uiPriority w:val="20"/>
    <w:qFormat/>
    <w:rsid w:val="007D4A66"/>
    <w:rPr>
      <w:i/>
      <w:iCs/>
    </w:rPr>
  </w:style>
  <w:style w:type="paragraph" w:styleId="aa">
    <w:name w:val="No Spacing"/>
    <w:link w:val="ab"/>
    <w:uiPriority w:val="1"/>
    <w:qFormat/>
    <w:rsid w:val="007D4A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4A66"/>
  </w:style>
  <w:style w:type="paragraph" w:styleId="ac">
    <w:name w:val="List Paragraph"/>
    <w:basedOn w:val="a"/>
    <w:uiPriority w:val="34"/>
    <w:qFormat/>
    <w:rsid w:val="007D4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A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A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A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A6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A6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A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A6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A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A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A6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0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6"/>
  </w:style>
  <w:style w:type="paragraph" w:styleId="1">
    <w:name w:val="heading 1"/>
    <w:basedOn w:val="a"/>
    <w:next w:val="a"/>
    <w:link w:val="10"/>
    <w:uiPriority w:val="9"/>
    <w:qFormat/>
    <w:rsid w:val="007D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A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A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A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A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A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4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4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A66"/>
    <w:rPr>
      <w:b/>
      <w:bCs/>
    </w:rPr>
  </w:style>
  <w:style w:type="character" w:styleId="a9">
    <w:name w:val="Emphasis"/>
    <w:basedOn w:val="a0"/>
    <w:uiPriority w:val="20"/>
    <w:qFormat/>
    <w:rsid w:val="007D4A66"/>
    <w:rPr>
      <w:i/>
      <w:iCs/>
    </w:rPr>
  </w:style>
  <w:style w:type="paragraph" w:styleId="aa">
    <w:name w:val="No Spacing"/>
    <w:link w:val="ab"/>
    <w:uiPriority w:val="1"/>
    <w:qFormat/>
    <w:rsid w:val="007D4A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4A66"/>
  </w:style>
  <w:style w:type="paragraph" w:styleId="ac">
    <w:name w:val="List Paragraph"/>
    <w:basedOn w:val="a"/>
    <w:uiPriority w:val="34"/>
    <w:qFormat/>
    <w:rsid w:val="007D4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A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A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A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A6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A6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A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A6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A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A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A6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0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2015-12-03T14:33:00Z</dcterms:created>
  <dcterms:modified xsi:type="dcterms:W3CDTF">2015-12-03T20:12:00Z</dcterms:modified>
</cp:coreProperties>
</file>