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B7E" w:rsidRDefault="00244861">
      <w:pPr>
        <w:sectPr w:rsidR="00AD4B7E" w:rsidSect="00AD4B7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noProof/>
          <w:lang w:eastAsia="ru-R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3958590</wp:posOffset>
            </wp:positionV>
            <wp:extent cx="2391136" cy="1714500"/>
            <wp:effectExtent l="38100" t="57150" r="47625" b="3810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panie_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1136" cy="1714500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4C1517" wp14:editId="3AD1CCC0">
                <wp:simplePos x="0" y="0"/>
                <wp:positionH relativeFrom="column">
                  <wp:posOffset>-110490</wp:posOffset>
                </wp:positionH>
                <wp:positionV relativeFrom="paragraph">
                  <wp:posOffset>-432436</wp:posOffset>
                </wp:positionV>
                <wp:extent cx="2552700" cy="4391025"/>
                <wp:effectExtent l="0" t="0" r="0" b="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439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B40" w:rsidRPr="00A54B40" w:rsidRDefault="00A54B40" w:rsidP="00A54B40">
                            <w:pPr>
                              <w:spacing w:after="0" w:line="240" w:lineRule="auto"/>
                              <w:ind w:firstLine="425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4C4C4C"/>
                                <w:sz w:val="32"/>
                                <w:szCs w:val="21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A54B40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4C4C4C"/>
                                <w:sz w:val="32"/>
                                <w:szCs w:val="21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Основные правила:</w:t>
                            </w:r>
                          </w:p>
                          <w:p w:rsidR="00A54B40" w:rsidRPr="00A54B40" w:rsidRDefault="00A54B40" w:rsidP="00A54B40">
                            <w:pPr>
                              <w:pStyle w:val="a5"/>
                              <w:spacing w:after="0" w:line="240" w:lineRule="auto"/>
                              <w:ind w:left="425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</w:p>
                          <w:p w:rsidR="00A54B40" w:rsidRPr="00A54B40" w:rsidRDefault="00A54B40" w:rsidP="00A54B40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firstLine="425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A54B40">
                              <w:rPr>
                                <w:rFonts w:ascii="Times New Roman" w:hAnsi="Times New Roman" w:cs="Times New Roman"/>
                                <w:color w:val="4C4C4C"/>
                                <w:sz w:val="18"/>
                                <w:szCs w:val="21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Нельзя заплывать за буйки, а если таковых не имеется – </w:t>
                            </w:r>
                            <w:r w:rsidR="00244861">
                              <w:rPr>
                                <w:rFonts w:ascii="Times New Roman" w:hAnsi="Times New Roman" w:cs="Times New Roman"/>
                                <w:color w:val="4C4C4C"/>
                                <w:sz w:val="18"/>
                                <w:szCs w:val="21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нельзя плавать вообще!</w:t>
                            </w:r>
                          </w:p>
                          <w:p w:rsidR="00A54B40" w:rsidRPr="00A54B40" w:rsidRDefault="00A54B40" w:rsidP="00A54B40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firstLine="425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A54B40">
                              <w:rPr>
                                <w:rFonts w:ascii="Times New Roman" w:hAnsi="Times New Roman" w:cs="Times New Roman"/>
                                <w:color w:val="4C4C4C"/>
                                <w:sz w:val="18"/>
                                <w:szCs w:val="21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Запрещено купаться возле </w:t>
                            </w:r>
                            <w:r w:rsidR="00244861">
                              <w:rPr>
                                <w:rFonts w:ascii="Times New Roman" w:hAnsi="Times New Roman" w:cs="Times New Roman"/>
                                <w:color w:val="4C4C4C"/>
                                <w:sz w:val="18"/>
                                <w:szCs w:val="21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паромов</w:t>
                            </w:r>
                            <w:r w:rsidRPr="00A54B40">
                              <w:rPr>
                                <w:rFonts w:ascii="Times New Roman" w:hAnsi="Times New Roman" w:cs="Times New Roman"/>
                                <w:color w:val="4C4C4C"/>
                                <w:sz w:val="18"/>
                                <w:szCs w:val="21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, лодок, катеров, пароходов и пр.</w:t>
                            </w:r>
                          </w:p>
                          <w:p w:rsidR="00A54B40" w:rsidRPr="00A54B40" w:rsidRDefault="00A54B40" w:rsidP="00A54B40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firstLine="425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A54B40">
                              <w:rPr>
                                <w:rFonts w:ascii="Times New Roman" w:hAnsi="Times New Roman" w:cs="Times New Roman"/>
                                <w:color w:val="4C4C4C"/>
                                <w:sz w:val="18"/>
                                <w:szCs w:val="21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Прыгать в воду можно только со специально оборудованных площадок.</w:t>
                            </w:r>
                          </w:p>
                          <w:p w:rsidR="00244861" w:rsidRPr="00244861" w:rsidRDefault="00A54B40" w:rsidP="00A54B40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firstLine="425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244861">
                              <w:rPr>
                                <w:rFonts w:ascii="Times New Roman" w:hAnsi="Times New Roman" w:cs="Times New Roman"/>
                                <w:color w:val="4C4C4C"/>
                                <w:sz w:val="18"/>
                                <w:szCs w:val="21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Нельзя после долгого и интенсивного теплового воздействия с разбега прыгать в холодную воду, поскольку это чревато остановкой сердца или потерей сознания.</w:t>
                            </w:r>
                          </w:p>
                          <w:p w:rsidR="00A54B40" w:rsidRPr="00244861" w:rsidRDefault="00A54B40" w:rsidP="00A54B40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firstLine="425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244861">
                              <w:rPr>
                                <w:rFonts w:ascii="Times New Roman" w:hAnsi="Times New Roman" w:cs="Times New Roman"/>
                                <w:color w:val="4C4C4C"/>
                                <w:sz w:val="18"/>
                                <w:szCs w:val="21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Запрещено купаться во время сильного волнения или в шторм.</w:t>
                            </w:r>
                          </w:p>
                          <w:p w:rsidR="00244861" w:rsidRPr="00244861" w:rsidRDefault="00A54B40" w:rsidP="00A54B40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firstLine="425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244861">
                              <w:rPr>
                                <w:rFonts w:ascii="Times New Roman" w:hAnsi="Times New Roman" w:cs="Times New Roman"/>
                                <w:color w:val="4C4C4C"/>
                                <w:sz w:val="18"/>
                                <w:szCs w:val="21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Нельзя купаться в водоёмах, на берегах которых находятся в большом количестве крупные камни или железобетонные плиты</w:t>
                            </w:r>
                            <w:r w:rsidR="00244861" w:rsidRPr="00244861">
                              <w:rPr>
                                <w:rFonts w:ascii="Times New Roman" w:hAnsi="Times New Roman" w:cs="Times New Roman"/>
                                <w:color w:val="4C4C4C"/>
                                <w:sz w:val="18"/>
                                <w:szCs w:val="21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.</w:t>
                            </w:r>
                            <w:r w:rsidRPr="00244861">
                              <w:rPr>
                                <w:rFonts w:ascii="Times New Roman" w:hAnsi="Times New Roman" w:cs="Times New Roman"/>
                                <w:color w:val="4C4C4C"/>
                                <w:sz w:val="18"/>
                                <w:szCs w:val="21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</w:t>
                            </w:r>
                          </w:p>
                          <w:p w:rsidR="00A54B40" w:rsidRPr="00244861" w:rsidRDefault="00A54B40" w:rsidP="00A54B40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firstLine="425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244861">
                              <w:rPr>
                                <w:rFonts w:ascii="Times New Roman" w:hAnsi="Times New Roman" w:cs="Times New Roman"/>
                                <w:color w:val="4C4C4C"/>
                                <w:sz w:val="18"/>
                                <w:szCs w:val="21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Специальные надувные круги и матрацы не предназначены для плавания на далёком расстоянии от берегов.</w:t>
                            </w:r>
                          </w:p>
                          <w:p w:rsidR="00A54B40" w:rsidRPr="00A54B40" w:rsidRDefault="00A54B40" w:rsidP="00A54B40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firstLine="425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A54B40">
                              <w:rPr>
                                <w:rFonts w:ascii="Times New Roman" w:hAnsi="Times New Roman" w:cs="Times New Roman"/>
                                <w:color w:val="4C4C4C"/>
                                <w:sz w:val="18"/>
                                <w:szCs w:val="18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Ни в коем случае нельзя играть в игры, когда требуется захватывать или удерживать соперника в воде</w:t>
                            </w:r>
                            <w:bookmarkStart w:id="0" w:name="_GoBack"/>
                            <w:bookmarkEnd w:id="0"/>
                            <w:r w:rsidRPr="00A54B40">
                              <w:rPr>
                                <w:rFonts w:ascii="Times New Roman" w:hAnsi="Times New Roman" w:cs="Times New Roman"/>
                                <w:color w:val="4C4C4C"/>
                                <w:sz w:val="18"/>
                                <w:szCs w:val="18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— это опасно для жизни.</w:t>
                            </w:r>
                          </w:p>
                          <w:p w:rsidR="00A54B40" w:rsidRPr="00A54B40" w:rsidRDefault="00A54B40" w:rsidP="00A54B40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margin-left:-8.7pt;margin-top:-34.05pt;width:201pt;height:345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CKSiwIAAGUFAAAOAAAAZHJzL2Uyb0RvYy54bWysVEtu2zAQ3RfoHQjuG8mOnTRG5MB1kKJA&#10;kARNiqxpirSFkhyWpC25l8kpuirQM/hIHVKSY6TdpOhGGs48Ps7//KLRimyE8xWYgg6OckqE4VBW&#10;ZlnQLw9X795T4gMzJVNgREG3wtOL6ds357WdiCGsQJXCESQxflLbgq5CsJMs83wlNPNHYIVBowSn&#10;WcCjW2alYzWya5UN8/wkq8GV1gEX3qP2sjXSaeKXUvBwK6UXgaiCom8hfV36LuI3m56zydIxu6p4&#10;5wb7By80qww+uqe6ZIGRtav+oNIVd+BBhiMOOgMpKy5SDBjNIH8Rzf2KWZFiweR4u0+T/3+0/GZz&#10;50hVYu0wPYZprNHuafdr93P3g6AK81NbP0HYvUVgaD5Ag9he71EZw26k0/GPARG0I9V2n13RBMJR&#10;ORyPh6c5mjjaRsdng3w4jjzZ83XrfPgoQJMoFNRh+VJW2ebahxbaQ+JrBq4qpVIJlSF1QU+Ox3m6&#10;sLcguTIRK1IzdDQxpNb1JIWtEhGjzGchMRkpgqhIbSjmypENwwZinAsTUvCJF9ERJdGJ11zs8M9e&#10;veZyG0f/Mpiwv6wrAy5F/8Lt8mvvsmzxmPODuKMYmkXTlXoB5RYr7aCdFW/5VYXVuGY+3DGHw4EV&#10;xIEPt/iRCjDr0EmUrMB9/5s+4rFn0UpJjcNWUP9tzZygRH0y2M1ng9EIaUM6jManQzy4Q8vi0GLW&#10;eg5YjgGuFsuTGPFB9aJ0oB9xL8ziq2hihuPbBQ29OA/tCsC9wsVslkA4j5aFa3NveaSO1Ym99tA8&#10;Mme7hgzYyzfQjyWbvOjLFhtvGpitA8gqNW1McJvVLvE4y6ntu70Tl8XhOaGet+P0NwAAAP//AwBQ&#10;SwMEFAAGAAgAAAAhAGv8RErjAAAACwEAAA8AAABkcnMvZG93bnJldi54bWxMj01Pg0AQhu8m/ofN&#10;mHhrFygiQZamIWlMjB5ae/E2sFMg7gey2xb99a6nepvJPHnnecv1rBU70+QGawTEywgYmdbKwXQC&#10;Du/bRQ7MeTQSlTUk4JscrKvbmxILaS9mR+e971gIMa5AAb33Y8G5a3vS6JZ2JBNuRztp9GGdOi4n&#10;vIRwrXgSRRnXOJjwoceR6p7az/1JC3ipt2+4axKd/6j6+fW4Gb8OHw9C3N/NmydgnmZ/heFPP6hD&#10;FZwaezLSMSVgET+mAQ1DlsfAArHK0wxYIyBLVinwquT/O1S/AAAA//8DAFBLAQItABQABgAIAAAA&#10;IQC2gziS/gAAAOEBAAATAAAAAAAAAAAAAAAAAAAAAABbQ29udGVudF9UeXBlc10ueG1sUEsBAi0A&#10;FAAGAAgAAAAhADj9If/WAAAAlAEAAAsAAAAAAAAAAAAAAAAALwEAAF9yZWxzLy5yZWxzUEsBAi0A&#10;FAAGAAgAAAAhADqcIpKLAgAAZQUAAA4AAAAAAAAAAAAAAAAALgIAAGRycy9lMm9Eb2MueG1sUEsB&#10;Ai0AFAAGAAgAAAAhAGv8RErjAAAACwEAAA8AAAAAAAAAAAAAAAAA5QQAAGRycy9kb3ducmV2Lnht&#10;bFBLBQYAAAAABAAEAPMAAAD1BQAAAAA=&#10;" filled="f" stroked="f" strokeweight=".5pt">
                <v:textbox>
                  <w:txbxContent>
                    <w:p w:rsidR="00A54B40" w:rsidRPr="00A54B40" w:rsidRDefault="00A54B40" w:rsidP="00A54B40">
                      <w:pPr>
                        <w:spacing w:after="0" w:line="240" w:lineRule="auto"/>
                        <w:ind w:firstLine="425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color w:val="4C4C4C"/>
                          <w:sz w:val="32"/>
                          <w:szCs w:val="21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A54B40">
                        <w:rPr>
                          <w:rFonts w:ascii="Times New Roman" w:hAnsi="Times New Roman" w:cs="Times New Roman"/>
                          <w:b/>
                          <w:i/>
                          <w:color w:val="4C4C4C"/>
                          <w:sz w:val="32"/>
                          <w:szCs w:val="21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>Основные правила:</w:t>
                      </w:r>
                    </w:p>
                    <w:p w:rsidR="00A54B40" w:rsidRPr="00A54B40" w:rsidRDefault="00A54B40" w:rsidP="00A54B40">
                      <w:pPr>
                        <w:pStyle w:val="a5"/>
                        <w:spacing w:after="0" w:line="240" w:lineRule="auto"/>
                        <w:ind w:left="425"/>
                        <w:jc w:val="center"/>
                        <w:rPr>
                          <w:rFonts w:ascii="Times New Roman" w:hAnsi="Times New Roman" w:cs="Times New Roman"/>
                          <w:sz w:val="20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</w:p>
                    <w:p w:rsidR="00A54B40" w:rsidRPr="00A54B40" w:rsidRDefault="00A54B40" w:rsidP="00A54B40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firstLine="425"/>
                        <w:jc w:val="both"/>
                        <w:rPr>
                          <w:rFonts w:ascii="Times New Roman" w:hAnsi="Times New Roman" w:cs="Times New Roman"/>
                          <w:sz w:val="20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A54B40">
                        <w:rPr>
                          <w:rFonts w:ascii="Times New Roman" w:hAnsi="Times New Roman" w:cs="Times New Roman"/>
                          <w:color w:val="4C4C4C"/>
                          <w:sz w:val="18"/>
                          <w:szCs w:val="21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Нельзя заплывать за буйки, а если таковых не имеется – </w:t>
                      </w:r>
                      <w:r w:rsidR="00244861">
                        <w:rPr>
                          <w:rFonts w:ascii="Times New Roman" w:hAnsi="Times New Roman" w:cs="Times New Roman"/>
                          <w:color w:val="4C4C4C"/>
                          <w:sz w:val="18"/>
                          <w:szCs w:val="21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  <w:t>нельзя плавать вообще!</w:t>
                      </w:r>
                    </w:p>
                    <w:p w:rsidR="00A54B40" w:rsidRPr="00A54B40" w:rsidRDefault="00A54B40" w:rsidP="00A54B40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firstLine="425"/>
                        <w:jc w:val="both"/>
                        <w:rPr>
                          <w:rFonts w:ascii="Times New Roman" w:hAnsi="Times New Roman" w:cs="Times New Roman"/>
                          <w:sz w:val="20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A54B40">
                        <w:rPr>
                          <w:rFonts w:ascii="Times New Roman" w:hAnsi="Times New Roman" w:cs="Times New Roman"/>
                          <w:color w:val="4C4C4C"/>
                          <w:sz w:val="18"/>
                          <w:szCs w:val="21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Запрещено купаться возле </w:t>
                      </w:r>
                      <w:r w:rsidR="00244861">
                        <w:rPr>
                          <w:rFonts w:ascii="Times New Roman" w:hAnsi="Times New Roman" w:cs="Times New Roman"/>
                          <w:color w:val="4C4C4C"/>
                          <w:sz w:val="18"/>
                          <w:szCs w:val="21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  <w:t>паромов</w:t>
                      </w:r>
                      <w:r w:rsidRPr="00A54B40">
                        <w:rPr>
                          <w:rFonts w:ascii="Times New Roman" w:hAnsi="Times New Roman" w:cs="Times New Roman"/>
                          <w:color w:val="4C4C4C"/>
                          <w:sz w:val="18"/>
                          <w:szCs w:val="21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  <w:t>, лодок, катеров, пароходов и пр.</w:t>
                      </w:r>
                    </w:p>
                    <w:p w:rsidR="00A54B40" w:rsidRPr="00A54B40" w:rsidRDefault="00A54B40" w:rsidP="00A54B40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firstLine="425"/>
                        <w:jc w:val="both"/>
                        <w:rPr>
                          <w:rFonts w:ascii="Times New Roman" w:hAnsi="Times New Roman" w:cs="Times New Roman"/>
                          <w:sz w:val="20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A54B40">
                        <w:rPr>
                          <w:rFonts w:ascii="Times New Roman" w:hAnsi="Times New Roman" w:cs="Times New Roman"/>
                          <w:color w:val="4C4C4C"/>
                          <w:sz w:val="18"/>
                          <w:szCs w:val="21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  <w:t>Прыгать в воду можно только со специально оборудованных площадок.</w:t>
                      </w:r>
                    </w:p>
                    <w:p w:rsidR="00244861" w:rsidRPr="00244861" w:rsidRDefault="00A54B40" w:rsidP="00A54B40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firstLine="425"/>
                        <w:jc w:val="both"/>
                        <w:rPr>
                          <w:rFonts w:ascii="Times New Roman" w:hAnsi="Times New Roman" w:cs="Times New Roman"/>
                          <w:sz w:val="20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244861">
                        <w:rPr>
                          <w:rFonts w:ascii="Times New Roman" w:hAnsi="Times New Roman" w:cs="Times New Roman"/>
                          <w:color w:val="4C4C4C"/>
                          <w:sz w:val="18"/>
                          <w:szCs w:val="21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  <w:t>Нельзя после долгого и интенсивного теплового воздействия с разбега прыгать в холодную воду, поскольку это чревато остановкой сердца или потерей сознания.</w:t>
                      </w:r>
                    </w:p>
                    <w:p w:rsidR="00A54B40" w:rsidRPr="00244861" w:rsidRDefault="00A54B40" w:rsidP="00A54B40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firstLine="425"/>
                        <w:jc w:val="both"/>
                        <w:rPr>
                          <w:rFonts w:ascii="Times New Roman" w:hAnsi="Times New Roman" w:cs="Times New Roman"/>
                          <w:sz w:val="20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244861">
                        <w:rPr>
                          <w:rFonts w:ascii="Times New Roman" w:hAnsi="Times New Roman" w:cs="Times New Roman"/>
                          <w:color w:val="4C4C4C"/>
                          <w:sz w:val="18"/>
                          <w:szCs w:val="21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  <w:t>Запрещено купаться во время сильного волнения или в шторм.</w:t>
                      </w:r>
                    </w:p>
                    <w:p w:rsidR="00244861" w:rsidRPr="00244861" w:rsidRDefault="00A54B40" w:rsidP="00A54B40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firstLine="425"/>
                        <w:jc w:val="both"/>
                        <w:rPr>
                          <w:rFonts w:ascii="Times New Roman" w:hAnsi="Times New Roman" w:cs="Times New Roman"/>
                          <w:sz w:val="20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244861">
                        <w:rPr>
                          <w:rFonts w:ascii="Times New Roman" w:hAnsi="Times New Roman" w:cs="Times New Roman"/>
                          <w:color w:val="4C4C4C"/>
                          <w:sz w:val="18"/>
                          <w:szCs w:val="21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  <w:t>Нельзя купаться в водоёмах, на берегах которых находятся в большом количестве крупные камни или железобетонные плиты</w:t>
                      </w:r>
                      <w:r w:rsidR="00244861" w:rsidRPr="00244861">
                        <w:rPr>
                          <w:rFonts w:ascii="Times New Roman" w:hAnsi="Times New Roman" w:cs="Times New Roman"/>
                          <w:color w:val="4C4C4C"/>
                          <w:sz w:val="18"/>
                          <w:szCs w:val="21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  <w:t>.</w:t>
                      </w:r>
                      <w:r w:rsidRPr="00244861">
                        <w:rPr>
                          <w:rFonts w:ascii="Times New Roman" w:hAnsi="Times New Roman" w:cs="Times New Roman"/>
                          <w:color w:val="4C4C4C"/>
                          <w:sz w:val="18"/>
                          <w:szCs w:val="21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</w:t>
                      </w:r>
                    </w:p>
                    <w:p w:rsidR="00A54B40" w:rsidRPr="00244861" w:rsidRDefault="00A54B40" w:rsidP="00A54B40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firstLine="425"/>
                        <w:jc w:val="both"/>
                        <w:rPr>
                          <w:rFonts w:ascii="Times New Roman" w:hAnsi="Times New Roman" w:cs="Times New Roman"/>
                          <w:sz w:val="20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244861">
                        <w:rPr>
                          <w:rFonts w:ascii="Times New Roman" w:hAnsi="Times New Roman" w:cs="Times New Roman"/>
                          <w:color w:val="4C4C4C"/>
                          <w:sz w:val="18"/>
                          <w:szCs w:val="21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  <w:t>Специальные надувные круги и матрацы не предназначены для плавания на далёком расстоянии от берегов.</w:t>
                      </w:r>
                    </w:p>
                    <w:p w:rsidR="00A54B40" w:rsidRPr="00A54B40" w:rsidRDefault="00A54B40" w:rsidP="00A54B40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firstLine="425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A54B40">
                        <w:rPr>
                          <w:rFonts w:ascii="Times New Roman" w:hAnsi="Times New Roman" w:cs="Times New Roman"/>
                          <w:color w:val="4C4C4C"/>
                          <w:sz w:val="18"/>
                          <w:szCs w:val="18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  <w:t>Ни в коем случае нельзя играть в игры, когда требуется захватывать или удерживать соперника в воде</w:t>
                      </w:r>
                      <w:bookmarkStart w:id="1" w:name="_GoBack"/>
                      <w:bookmarkEnd w:id="1"/>
                      <w:r w:rsidRPr="00A54B40">
                        <w:rPr>
                          <w:rFonts w:ascii="Times New Roman" w:hAnsi="Times New Roman" w:cs="Times New Roman"/>
                          <w:color w:val="4C4C4C"/>
                          <w:sz w:val="18"/>
                          <w:szCs w:val="18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— это опасно для жизни.</w:t>
                      </w:r>
                    </w:p>
                    <w:p w:rsidR="00A54B40" w:rsidRPr="00A54B40" w:rsidRDefault="00A54B40" w:rsidP="00A54B40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1B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8C779A" wp14:editId="3ED505CB">
                <wp:simplePos x="0" y="0"/>
                <wp:positionH relativeFrom="column">
                  <wp:posOffset>3813810</wp:posOffset>
                </wp:positionH>
                <wp:positionV relativeFrom="paragraph">
                  <wp:posOffset>5234940</wp:posOffset>
                </wp:positionV>
                <wp:extent cx="1857375" cy="504825"/>
                <wp:effectExtent l="0" t="0" r="0" b="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1B97" w:rsidRPr="00FB1B97" w:rsidRDefault="00FB1B97" w:rsidP="00FB1B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FB1B9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Емва, 2016г.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8" o:spid="_x0000_s1027" type="#_x0000_t202" style="position:absolute;margin-left:300.3pt;margin-top:412.2pt;width:146.25pt;height:39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2jCjgIAAGsFAAAOAAAAZHJzL2Uyb0RvYy54bWysVM1u2zAMvg/YOwi6L07SpO2COkWWIsOA&#10;oC3WDj0rstQYk0RNUmJnL9On2GnAniGPNEq206DbpcMuNiV+pPjzkReXtVZkK5wvweR00OtTIgyH&#10;ojSPOf1yv3h3TokPzBRMgRE53QlPL6dv31xUdiKGsAZVCEfQifGTyuZ0HYKdZJnna6GZ74EVBpUS&#10;nGYBj+4xKxyr0LtW2bDfP80qcIV1wIX3eHvVKOk0+ZdS8HAjpReBqJxibCF9Xfqu4jebXrDJo2N2&#10;XfI2DPYPUWhWGnz04OqKBUY2rvzDlS65Aw8y9DjoDKQsuUg5YDaD/ots7tbMipQLFsfbQ5n8/3PL&#10;r7e3jpQF9g47ZZjGHu2f9r/2P/c/CF5hfSrrJwi7swgM9QeoEdvde7yMadfS6fjHhAjqsdK7Q3VF&#10;HQiPRufjs5OzMSUcdeP+6Hw4jm6yZ2vrfPgoQJMo5NRh91JR2XbpQwPtIPExA4tSqdRBZUiV09OT&#10;cT8ZHDToXJmIFYkLrZuYURN5ksJOiYhR5rOQWIuUQLxILBRz5ciWIX8Y58KElHvyi+iIkhjEawxb&#10;/HNUrzFu8uheBhMOxro04FL2L8IuvnYhywaPNT/KO4qhXtUNCbrGrqDYYb8dNBPjLV+U2JQl8+GW&#10;ORwRbDGOfbjBj1SAxYdWomQN7vvf7iMemYtaSiocuZz6bxvmBCXqk0FOvx+MRnFG02E0PhviwR1r&#10;Vscas9FzwK4McMFYnsSID6oTpQP9gNthFl9FFTMc385p6MR5aBYBbhcuZrMEwqm0LCzNneXRdWxS&#10;pNx9/cCcbXkZkNHX0A0nm7ygZ4ONlgZmmwCyTNyNdW6q2tYfJzqxv90+cWUcnxPqeUdOfwMAAP//&#10;AwBQSwMEFAAGAAgAAAAhAB2E0ffhAAAACwEAAA8AAABkcnMvZG93bnJldi54bWxMj8FOwzAMQO9I&#10;/ENkJG4sXTemttSdpkoTEoLDxi7c0sZrKxqnNNlW+HrCaRwtPz0/5+vJ9OJMo+ssI8xnEQji2uqO&#10;G4TD+/YhAeG8Yq16y4TwTQ7Wxe1NrjJtL7yj8943IkjYZQqh9X7IpHR1S0a5mR2Iw+5oR6N8GMdG&#10;6lFdgtz0Mo6ilTSq43ChVQOVLdWf+5NBeCm3b2pXxSb56cvn1+Nm+Dp8PCLe302bJxCeJn+F4S8/&#10;pEMRmip7Yu1Ej7AK9oAiJPFyCSIQSbqYg6gQ0miRgixy+f+H4hcAAP//AwBQSwECLQAUAAYACAAA&#10;ACEAtoM4kv4AAADhAQAAEwAAAAAAAAAAAAAAAAAAAAAAW0NvbnRlbnRfVHlwZXNdLnhtbFBLAQIt&#10;ABQABgAIAAAAIQA4/SH/1gAAAJQBAAALAAAAAAAAAAAAAAAAAC8BAABfcmVscy8ucmVsc1BLAQIt&#10;ABQABgAIAAAAIQDOu2jCjgIAAGsFAAAOAAAAAAAAAAAAAAAAAC4CAABkcnMvZTJvRG9jLnhtbFBL&#10;AQItABQABgAIAAAAIQAdhNH34QAAAAsBAAAPAAAAAAAAAAAAAAAAAOgEAABkcnMvZG93bnJldi54&#10;bWxQSwUGAAAAAAQABADzAAAA9gUAAAAA&#10;" filled="f" stroked="f" strokeweight=".5pt">
                <v:textbox>
                  <w:txbxContent>
                    <w:p w:rsidR="00FB1B97" w:rsidRPr="00FB1B97" w:rsidRDefault="00FB1B97" w:rsidP="00FB1B9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FB1B97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Емва, 2016г.</w:t>
                      </w:r>
                    </w:p>
                  </w:txbxContent>
                </v:textbox>
              </v:shape>
            </w:pict>
          </mc:Fallback>
        </mc:AlternateContent>
      </w:r>
      <w:r w:rsidR="00AD4B7E"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74A0CA88" wp14:editId="5786AFE7">
            <wp:simplePos x="0" y="0"/>
            <wp:positionH relativeFrom="column">
              <wp:posOffset>6804660</wp:posOffset>
            </wp:positionH>
            <wp:positionV relativeFrom="paragraph">
              <wp:posOffset>3262630</wp:posOffset>
            </wp:positionV>
            <wp:extent cx="2533650" cy="1656476"/>
            <wp:effectExtent l="38100" t="38100" r="38100" b="3937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863457-Illustration-of-Kids-Wearing-Flotation-Devices-Stock-Illustration-swimming-cartoon-kids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37" r="11299"/>
                    <a:stretch/>
                  </pic:blipFill>
                  <pic:spPr bwMode="auto">
                    <a:xfrm>
                      <a:off x="0" y="0"/>
                      <a:ext cx="2533650" cy="1656476"/>
                    </a:xfrm>
                    <a:prstGeom prst="rect">
                      <a:avLst/>
                    </a:prstGeom>
                    <a:ln w="38100">
                      <a:solidFill>
                        <a:srgbClr val="C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4B7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83DD23" wp14:editId="2FC792C8">
                <wp:simplePos x="0" y="0"/>
                <wp:positionH relativeFrom="column">
                  <wp:posOffset>6595110</wp:posOffset>
                </wp:positionH>
                <wp:positionV relativeFrom="paragraph">
                  <wp:posOffset>1586865</wp:posOffset>
                </wp:positionV>
                <wp:extent cx="2933700" cy="1323975"/>
                <wp:effectExtent l="0" t="0" r="0" b="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1323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B7E" w:rsidRPr="00AD4B7E" w:rsidRDefault="00AD4B7E" w:rsidP="00AD4B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pacing w:val="10"/>
                                <w:sz w:val="64"/>
                                <w:szCs w:val="6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D4B7E">
                              <w:rPr>
                                <w:rFonts w:ascii="Times New Roman" w:hAnsi="Times New Roman" w:cs="Times New Roman"/>
                                <w:b/>
                                <w:i/>
                                <w:spacing w:val="10"/>
                                <w:sz w:val="64"/>
                                <w:szCs w:val="6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Безопасность на воде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8" type="#_x0000_t202" style="position:absolute;margin-left:519.3pt;margin-top:124.95pt;width:231pt;height:10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IdljwIAAGoFAAAOAAAAZHJzL2Uyb0RvYy54bWysVEtu2zAQ3RfoHQjuG/kTJ7EROXATuCgQ&#10;JEGdImuaImOhJIclaUvuZXqKrgr0DD5Sh5RkG2k3KbqRhpw3w/m8mcurWiuyEc6XYHLaP+lRIgyH&#10;ojTPOf38OH93QYkPzBRMgRE53QpPr6Zv31xWdiIGsAJVCEfQifGTyuZ0FYKdZJnnK6GZPwErDCol&#10;OM0CHt1zVjhWoXetskGvd5ZV4ArrgAvv8famUdJp8i+l4OFeSi8CUTnF2EL6uvRdxm82vWSTZ8fs&#10;quRtGOwfotCsNPjo3tUNC4ysXfmHK11yBx5kOOGgM5Cy5CLlgNn0ey+yWayYFSkXLI63+zL5/+eW&#10;320eHCmLnGKjDNPYot333a/dz90PchGrU1k/QdDCIizU76HGLnf3Hi9j0rV0Ov4xHYJ6rPN2X1tR&#10;B8LxcjAeDs97qOKo6w8Hw/H5KPrJDubW+fBBgCZRyKnD5qWass2tDw20g8TXDMxLpVIDlSFVTs+G&#10;o14y2GvQuTIRKxIVWjcxpSb0JIWtEhGjzCchsRQpg3iRSCiulSMbhvRhnAsTUvLJL6IjSmIQrzFs&#10;8YeoXmPc5NG9DCbsjXVpwKXsX4RdfOlClg0ea36UdxRDvawTBwZdZ5dQbLHhDpqB8ZbPS2zKLfPh&#10;gTmcEGwkTn24x49UgMWHVqJkBe7b3+4jHomLWkoqnLic+q9r5gQl6qNBSo/7p6dxRNPhdHQ+wIM7&#10;1iyPNWatrwG70sf9YnkSIz6oTpQO9BMuh1l8FVXMcHw7p6ETr0OzB3C5cDGbJRAOpWXh1iwsj65j&#10;kyLlHusn5mzLy4CUvoNuNtnkBT0bbLQ0MFsHkGXibqxzU9W2/jjQif3t8okb4/icUIcVOf0NAAD/&#10;/wMAUEsDBBQABgAIAAAAIQB4y9/e4wAAAA0BAAAPAAAAZHJzL2Rvd25yZXYueG1sTI/BTsMwEETv&#10;SPyDtUjcqNOQVGmIU1WRKiQEh5ZeuG1iN4lqr0PstoGvxz2V42ifZt4Wq8lodlaj6y0JmM8iYIoa&#10;K3tqBew/N08ZMOeRJGpLSsCPcrAq7+8KzKW90Fadd75loYRcjgI674ecc9d0yqCb2UFRuB3saNCH&#10;OLZcjngJ5UbzOIoW3GBPYaHDQVWdao67kxHwVm0+cFvHJvvV1ev7YT18779SIR4fpvULMK8mf4Ph&#10;qh/UoQxOtT2RdEyHHD1ni8AKiJPlEtgVScMisFpAkmYJ8LLg/78o/wAAAP//AwBQSwECLQAUAAYA&#10;CAAAACEAtoM4kv4AAADhAQAAEwAAAAAAAAAAAAAAAAAAAAAAW0NvbnRlbnRfVHlwZXNdLnhtbFBL&#10;AQItABQABgAIAAAAIQA4/SH/1gAAAJQBAAALAAAAAAAAAAAAAAAAAC8BAABfcmVscy8ucmVsc1BL&#10;AQItABQABgAIAAAAIQAyJIdljwIAAGoFAAAOAAAAAAAAAAAAAAAAAC4CAABkcnMvZTJvRG9jLnht&#10;bFBLAQItABQABgAIAAAAIQB4y9/e4wAAAA0BAAAPAAAAAAAAAAAAAAAAAOkEAABkcnMvZG93bnJl&#10;di54bWxQSwUGAAAAAAQABADzAAAA+QUAAAAA&#10;" filled="f" stroked="f" strokeweight=".5pt">
                <v:textbox>
                  <w:txbxContent>
                    <w:p w:rsidR="00AD4B7E" w:rsidRPr="00AD4B7E" w:rsidRDefault="00AD4B7E" w:rsidP="00AD4B7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pacing w:val="10"/>
                          <w:sz w:val="64"/>
                          <w:szCs w:val="6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AD4B7E">
                        <w:rPr>
                          <w:rFonts w:ascii="Times New Roman" w:hAnsi="Times New Roman" w:cs="Times New Roman"/>
                          <w:b/>
                          <w:i/>
                          <w:spacing w:val="10"/>
                          <w:sz w:val="64"/>
                          <w:szCs w:val="6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Безопасность на воде</w:t>
                      </w:r>
                    </w:p>
                  </w:txbxContent>
                </v:textbox>
              </v:shape>
            </w:pict>
          </mc:Fallback>
        </mc:AlternateContent>
      </w:r>
      <w:r w:rsidR="00AD4B7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56E14B" wp14:editId="1E0DBD89">
                <wp:simplePos x="0" y="0"/>
                <wp:positionH relativeFrom="column">
                  <wp:posOffset>6852285</wp:posOffset>
                </wp:positionH>
                <wp:positionV relativeFrom="paragraph">
                  <wp:posOffset>24765</wp:posOffset>
                </wp:positionV>
                <wp:extent cx="2352675" cy="733425"/>
                <wp:effectExtent l="0" t="0" r="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B7E" w:rsidRPr="00AD4B7E" w:rsidRDefault="00AD4B7E" w:rsidP="00AD4B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Управление образования администрации муниципального района «Княжпогостский»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" o:spid="_x0000_s1029" type="#_x0000_t202" style="position:absolute;margin-left:539.55pt;margin-top:1.95pt;width:185.25pt;height:57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+CcjgIAAGkFAAAOAAAAZHJzL2Uyb0RvYy54bWysVM1uEzEQviPxDpbvdPPbQNRNFVoVIVVt&#10;RYt6drx2ssL2GNvJbngZnoITEs+QR2Ls3U2iwKWIy+7Y8814fr6Zi8taK7IRzpdgcto/61EiDIei&#10;NMucfn66efOWEh+YKZgCI3K6FZ5ezl6/uqjsVAxgBaoQjqAT46eVzekqBDvNMs9XQjN/BlYYVEpw&#10;mgU8umVWOFahd62yQa93nlXgCuuAC+/x9rpR0lnyL6Xg4V5KLwJROcXYQvq69F3Ebza7YNOlY3ZV&#10;8jYM9g9RaFYafHTv6poFRtau/MOVLrkDDzKccdAZSFlykXLAbPq9k2weV8yKlAsWx9t9mfz/c8vv&#10;Ng+OlEVOJ5QYprFFu++7X7ufux9kEqtTWT9F0KNFWKjfQ41d7u49Xsaka+l0/GM6BPVY5+2+tqIO&#10;hOPlYDgenE/GlHDUTYbD0WAc3WQHa+t8+CBAkyjk1GHvUknZ5taHBtpB4mMGbkqlUv+UIVVOz4fj&#10;XjLYa9C5MhErEhNaNzGjJvIkha0SEaPMJyGxEimBeJE4KK6UIxuG7GGcCxNS7skvoiNKYhAvMWzx&#10;h6heYtzk0b0MJuyNdWnApexPwi6+dCHLBo81P8o7iqFe1IkCw66xCyi22G8Hzbx4y29KbMot8+GB&#10;ORwQbDEOfbjHj1SAxYdWomQF7tvf7iMeeYtaSiocuJz6r2vmBCXqo0FGv+uPRnFC02E0ngzw4I41&#10;i2ONWesrwK70cb1YnsSID6oTpQP9jLthHl9FFTMc385p6MSr0KwB3C1czOcJhDNpWbg1j5ZH17FJ&#10;kXJP9TNztuVlQEbfQTeabHpCzwYbLQ3M1wFkmbgb69xUta0/znNif7t74sI4PifUYUPOfgMAAP//&#10;AwBQSwMEFAAGAAgAAAAhAJGss1DiAAAACwEAAA8AAABkcnMvZG93bnJldi54bWxMj8FOwzAMhu9I&#10;vENkJG4s7ShjLU2nqdKEhOCwsQs3t8naisYpTbYVnh7vBDf/8qffn/PVZHtxMqPvHCmIZxEIQ7XT&#10;HTUK9u+buyUIH5A09o6Mgm/jYVVcX+WYaXemrTntQiO4hHyGCtoQhkxKX7fGop+5wRDvDm60GDiO&#10;jdQjnrnc9nIeRQtpsSO+0OJgytbUn7ujVfBSbt5wW83t8qcvn18P6+Fr//Gg1O3NtH4CEcwU/mC4&#10;6LM6FOxUuSNpL3rO0WMaM6vgPgVxAZIkXYCoeIrTBGSRy/8/FL8AAAD//wMAUEsBAi0AFAAGAAgA&#10;AAAhALaDOJL+AAAA4QEAABMAAAAAAAAAAAAAAAAAAAAAAFtDb250ZW50X1R5cGVzXS54bWxQSwEC&#10;LQAUAAYACAAAACEAOP0h/9YAAACUAQAACwAAAAAAAAAAAAAAAAAvAQAAX3JlbHMvLnJlbHNQSwEC&#10;LQAUAAYACAAAACEA8NPgnI4CAABpBQAADgAAAAAAAAAAAAAAAAAuAgAAZHJzL2Uyb0RvYy54bWxQ&#10;SwECLQAUAAYACAAAACEAkayzUOIAAAALAQAADwAAAAAAAAAAAAAAAADoBAAAZHJzL2Rvd25yZXYu&#10;eG1sUEsFBgAAAAAEAAQA8wAAAPcFAAAAAA==&#10;" filled="f" stroked="f" strokeweight=".5pt">
                <v:textbox>
                  <w:txbxContent>
                    <w:p w:rsidR="00AD4B7E" w:rsidRPr="00AD4B7E" w:rsidRDefault="00AD4B7E" w:rsidP="00AD4B7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Управление образования администрации муниципального района «Княжпогостский»</w:t>
                      </w:r>
                    </w:p>
                  </w:txbxContent>
                </v:textbox>
              </v:shape>
            </w:pict>
          </mc:Fallback>
        </mc:AlternateContent>
      </w:r>
      <w:r w:rsidR="00AD4B7E"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102CE898" wp14:editId="25E3CF0F">
            <wp:simplePos x="0" y="0"/>
            <wp:positionH relativeFrom="column">
              <wp:posOffset>3061335</wp:posOffset>
            </wp:positionH>
            <wp:positionV relativeFrom="paragraph">
              <wp:posOffset>-793750</wp:posOffset>
            </wp:positionV>
            <wp:extent cx="3267075" cy="7123430"/>
            <wp:effectExtent l="0" t="0" r="9525" b="127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orative 1328 (unlimith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7123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4B7E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2F8B4300" wp14:editId="0C961498">
            <wp:simplePos x="0" y="0"/>
            <wp:positionH relativeFrom="column">
              <wp:posOffset>-443865</wp:posOffset>
            </wp:positionH>
            <wp:positionV relativeFrom="paragraph">
              <wp:posOffset>-794385</wp:posOffset>
            </wp:positionV>
            <wp:extent cx="3267075" cy="7123430"/>
            <wp:effectExtent l="0" t="0" r="9525" b="127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orative 1328 (unlimith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7123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4B7E"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611355FA" wp14:editId="3DD646DD">
            <wp:simplePos x="0" y="0"/>
            <wp:positionH relativeFrom="column">
              <wp:posOffset>6414135</wp:posOffset>
            </wp:positionH>
            <wp:positionV relativeFrom="paragraph">
              <wp:posOffset>-794385</wp:posOffset>
            </wp:positionV>
            <wp:extent cx="3267075" cy="7124010"/>
            <wp:effectExtent l="0" t="0" r="0" b="127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orative 1328 (unlimith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7124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0F90" w:rsidRDefault="00244861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47A60B" wp14:editId="50B9BF86">
                <wp:simplePos x="0" y="0"/>
                <wp:positionH relativeFrom="column">
                  <wp:posOffset>6604635</wp:posOffset>
                </wp:positionH>
                <wp:positionV relativeFrom="paragraph">
                  <wp:posOffset>-546735</wp:posOffset>
                </wp:positionV>
                <wp:extent cx="2809875" cy="5181600"/>
                <wp:effectExtent l="0" t="0" r="0" b="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518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6DCD" w:rsidRDefault="00396DCD" w:rsidP="00396DCD">
                            <w:pPr>
                              <w:spacing w:after="0" w:line="240" w:lineRule="auto"/>
                              <w:ind w:firstLine="42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4C4C4C"/>
                                <w:sz w:val="24"/>
                                <w:szCs w:val="21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396DC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4C4C4C"/>
                                <w:sz w:val="24"/>
                                <w:szCs w:val="21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О том, что пловец тонет,</w:t>
                            </w:r>
                          </w:p>
                          <w:p w:rsidR="00396DCD" w:rsidRPr="00396DCD" w:rsidRDefault="00396DCD" w:rsidP="00396DCD">
                            <w:pPr>
                              <w:spacing w:after="0" w:line="240" w:lineRule="auto"/>
                              <w:ind w:firstLine="42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4C4C4C"/>
                                <w:sz w:val="24"/>
                                <w:szCs w:val="21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396DC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4C4C4C"/>
                                <w:sz w:val="24"/>
                                <w:szCs w:val="21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могут свидетельствовать:</w:t>
                            </w:r>
                          </w:p>
                          <w:p w:rsidR="00396DCD" w:rsidRPr="00244861" w:rsidRDefault="00396DCD" w:rsidP="00396DCD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0" w:firstLine="425"/>
                              <w:jc w:val="both"/>
                              <w:rPr>
                                <w:rFonts w:ascii="Times New Roman" w:hAnsi="Times New Roman" w:cs="Times New Roman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244861">
                              <w:rPr>
                                <w:rFonts w:ascii="Times New Roman" w:hAnsi="Times New Roman" w:cs="Times New Roman"/>
                                <w:color w:val="4C4C4C"/>
                                <w:sz w:val="20"/>
                                <w:szCs w:val="21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широко раскрытые глаза; попеременное погружение в воду и выныривание; беспорядочные телодвижения;</w:t>
                            </w:r>
                          </w:p>
                          <w:p w:rsidR="00396DCD" w:rsidRPr="00244861" w:rsidRDefault="00396DCD" w:rsidP="00396DCD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0" w:firstLine="425"/>
                              <w:jc w:val="both"/>
                              <w:rPr>
                                <w:rFonts w:ascii="Times New Roman" w:hAnsi="Times New Roman" w:cs="Times New Roman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244861">
                              <w:rPr>
                                <w:rFonts w:ascii="Times New Roman" w:hAnsi="Times New Roman" w:cs="Times New Roman"/>
                                <w:color w:val="4C4C4C"/>
                                <w:sz w:val="20"/>
                                <w:szCs w:val="21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человек барахтается и стремится плыть к берегу.</w:t>
                            </w:r>
                          </w:p>
                          <w:p w:rsidR="00396DCD" w:rsidRPr="00396DCD" w:rsidRDefault="00396DCD" w:rsidP="00396D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4C4C4C"/>
                                <w:sz w:val="24"/>
                                <w:szCs w:val="28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396DC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4C4C4C"/>
                                <w:sz w:val="24"/>
                                <w:szCs w:val="28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Как помочь утопающему?</w:t>
                            </w:r>
                          </w:p>
                          <w:p w:rsidR="00244861" w:rsidRPr="00244861" w:rsidRDefault="00396DCD" w:rsidP="00396DCD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0" w:firstLine="425"/>
                              <w:jc w:val="both"/>
                              <w:rPr>
                                <w:rFonts w:ascii="Times New Roman" w:hAnsi="Times New Roman" w:cs="Times New Roman"/>
                                <w:color w:val="4C4C4C"/>
                                <w:szCs w:val="21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244861">
                              <w:rPr>
                                <w:rFonts w:ascii="Times New Roman" w:hAnsi="Times New Roman" w:cs="Times New Roman"/>
                                <w:color w:val="4C4C4C"/>
                                <w:szCs w:val="21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Подплывать к нему следует по самому короткому пути, если вы </w:t>
                            </w:r>
                            <w:r w:rsidR="00244861" w:rsidRPr="00244861">
                              <w:rPr>
                                <w:rFonts w:ascii="Times New Roman" w:hAnsi="Times New Roman" w:cs="Times New Roman"/>
                                <w:color w:val="4C4C4C"/>
                                <w:szCs w:val="21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находитесь на берегу.</w:t>
                            </w:r>
                          </w:p>
                          <w:p w:rsidR="00396DCD" w:rsidRPr="00244861" w:rsidRDefault="00396DCD" w:rsidP="00396DCD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0" w:firstLine="425"/>
                              <w:jc w:val="both"/>
                              <w:rPr>
                                <w:rFonts w:ascii="Times New Roman" w:hAnsi="Times New Roman" w:cs="Times New Roman"/>
                                <w:color w:val="4C4C4C"/>
                                <w:szCs w:val="21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244861">
                              <w:rPr>
                                <w:rFonts w:ascii="Times New Roman" w:hAnsi="Times New Roman" w:cs="Times New Roman"/>
                                <w:color w:val="4C4C4C"/>
                                <w:szCs w:val="21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Нужно заранее подготовить спасательный круг или любое другое плавательное оборудование, которое значительно облегчит транспортировку утопающего и позволит сэкономить ваши силы.</w:t>
                            </w:r>
                          </w:p>
                          <w:p w:rsidR="00396DCD" w:rsidRPr="00244861" w:rsidRDefault="00396DCD" w:rsidP="00396DCD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0" w:firstLine="425"/>
                              <w:jc w:val="both"/>
                              <w:rPr>
                                <w:sz w:val="28"/>
                              </w:rPr>
                            </w:pPr>
                            <w:r w:rsidRPr="00244861">
                              <w:rPr>
                                <w:rFonts w:ascii="Times New Roman" w:hAnsi="Times New Roman" w:cs="Times New Roman"/>
                                <w:color w:val="4C4C4C"/>
                                <w:szCs w:val="21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Помните о том, что спасти жизнь утонувшему человеку можно ещё в течение семи минут после потери им сознания. Когда человек ведёт себя неадекватно, нужно схватить его сзади (можно и за волосы, но </w:t>
                            </w:r>
                            <w:r w:rsidRPr="00244861">
                              <w:rPr>
                                <w:rFonts w:ascii="Times New Roman" w:hAnsi="Times New Roman" w:cs="Times New Roman"/>
                                <w:color w:val="4C4C4C"/>
                                <w:szCs w:val="18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так, чтобы голова была на поверхности). Если пострадавший находится без сознания, его берут за подбородок и плывут с ним к берегу, главное – чтобы лицо было над водой.</w:t>
                            </w:r>
                          </w:p>
                          <w:p w:rsidR="00396DCD" w:rsidRDefault="00396D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30" type="#_x0000_t202" style="position:absolute;margin-left:520.05pt;margin-top:-43.05pt;width:221.25pt;height:40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mMSkQIAAGwFAAAOAAAAZHJzL2Uyb0RvYy54bWysVM1u2zAMvg/YOwi6r3ayJE2DOkXWosOA&#10;oi3WDj0rstQYk0RNUmJnL9On2GnAniGPNEq206DbpcMutkR+pMiPP6dnjVZkI5yvwBR0cJRTIgyH&#10;sjKPBf1yf/luSokPzJRMgREF3QpPz+Zv35zWdiaGsAJVCkfQifGz2hZ0FYKdZZnnK6GZPwIrDCol&#10;OM0CXt1jVjpWo3etsmGeT7IaXGkdcOE9Si9aJZ0n/1IKHm6k9CIQVVCMLaSvS99l/GbzUzZ7dMyu&#10;Kt6Fwf4hCs0qg4/uXV2wwMjaVX+40hV34EGGIw46AykrLlIOmM0gf5HN3YpZkXJBcrzd0+T/n1t+&#10;vbl1pCqxdhNKDNNYo93T7tfu5+4HQRHyU1s/Q9idRWBoPkCD2F7uURjTbqTT8Y8JEdQj09s9u6IJ&#10;hKNwOM1PpsdjSjjqxoPpYJIn/rNnc+t8+ChAk3goqMPyJVbZ5soHDAWhPSS+ZuCyUiqVUBlSF3Ty&#10;fpwng70GLZSJWJGaoXMTU2pDT6ewVSJilPksJJKRMoiC1IbiXDmyYdhAjHNhQko++UV0REkM4jWG&#10;Hf45qtcYt3n0L4MJe2NdGXAp+xdhl1/7kGWLRyIP8o7H0Cyb1AWjvrJLKLdYcAftyHjLLyssyhXz&#10;4ZY5nBGsMc59uMGPVIDkQ3eiZAXu+9/kEY+ti1pKapy5gvpva+YEJeqTwaY+GYxGcUjTZTQ+HuLF&#10;HWqWhxqz1ueAVRnghrE8HSM+qP4oHegHXA+L+CqqmOH4dkFDfzwP7SbA9cLFYpFAOJaWhStzZ3l0&#10;HYsUW+6+eWDOdn0ZsKWvoZ9ONnvRni02WhpYrAPIKvVu5LllteMfRzq1dLd+4s44vCfU85Kc/wYA&#10;AP//AwBQSwMEFAAGAAgAAAAhADKe4nHjAAAADQEAAA8AAABkcnMvZG93bnJldi54bWxMj01Lw0AQ&#10;hu+C/2EZwVu721BjGrMpJVAE0UNrL94m2W0S3I+Y3bbRX+/0pLd5mYd3ninWkzXsrMfQeydhMRfA&#10;tGu86l0r4fC+nWXAQkSn0HinJXzrAOvy9qbAXPmL2+nzPraMSlzIUUIX45BzHppOWwxzP2hHu6Mf&#10;LUaKY8vViBcqt4YnQqTcYu/oQoeDrjrdfO5PVsJLtX3DXZ3Y7MdUz6/HzfB1+HiQ8v5u2jwBi3qK&#10;fzBc9UkdSnKq/cmpwAxlsRQLYiXMspSGK7LMkhRYLeExWa2AlwX//0X5CwAA//8DAFBLAQItABQA&#10;BgAIAAAAIQC2gziS/gAAAOEBAAATAAAAAAAAAAAAAAAAAAAAAABbQ29udGVudF9UeXBlc10ueG1s&#10;UEsBAi0AFAAGAAgAAAAhADj9If/WAAAAlAEAAAsAAAAAAAAAAAAAAAAALwEAAF9yZWxzLy5yZWxz&#10;UEsBAi0AFAAGAAgAAAAhADD2YxKRAgAAbAUAAA4AAAAAAAAAAAAAAAAALgIAAGRycy9lMm9Eb2Mu&#10;eG1sUEsBAi0AFAAGAAgAAAAhADKe4nHjAAAADQEAAA8AAAAAAAAAAAAAAAAA6wQAAGRycy9kb3du&#10;cmV2LnhtbFBLBQYAAAAABAAEAPMAAAD7BQAAAAA=&#10;" filled="f" stroked="f" strokeweight=".5pt">
                <v:textbox>
                  <w:txbxContent>
                    <w:p w:rsidR="00396DCD" w:rsidRDefault="00396DCD" w:rsidP="00396DCD">
                      <w:pPr>
                        <w:spacing w:after="0" w:line="240" w:lineRule="auto"/>
                        <w:ind w:firstLine="425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4C4C4C"/>
                          <w:sz w:val="24"/>
                          <w:szCs w:val="21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396DCD">
                        <w:rPr>
                          <w:rFonts w:ascii="Times New Roman" w:hAnsi="Times New Roman" w:cs="Times New Roman"/>
                          <w:b/>
                          <w:i/>
                          <w:color w:val="4C4C4C"/>
                          <w:sz w:val="24"/>
                          <w:szCs w:val="21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>О том, что пловец тонет,</w:t>
                      </w:r>
                    </w:p>
                    <w:p w:rsidR="00396DCD" w:rsidRPr="00396DCD" w:rsidRDefault="00396DCD" w:rsidP="00396DCD">
                      <w:pPr>
                        <w:spacing w:after="0" w:line="240" w:lineRule="auto"/>
                        <w:ind w:firstLine="425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4C4C4C"/>
                          <w:sz w:val="24"/>
                          <w:szCs w:val="21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396DCD">
                        <w:rPr>
                          <w:rFonts w:ascii="Times New Roman" w:hAnsi="Times New Roman" w:cs="Times New Roman"/>
                          <w:b/>
                          <w:i/>
                          <w:color w:val="4C4C4C"/>
                          <w:sz w:val="24"/>
                          <w:szCs w:val="21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>могут свидетельствовать:</w:t>
                      </w:r>
                    </w:p>
                    <w:p w:rsidR="00396DCD" w:rsidRPr="00244861" w:rsidRDefault="00396DCD" w:rsidP="00396DCD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0" w:firstLine="425"/>
                        <w:jc w:val="both"/>
                        <w:rPr>
                          <w:rFonts w:ascii="Times New Roman" w:hAnsi="Times New Roman" w:cs="Times New Roman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244861">
                        <w:rPr>
                          <w:rFonts w:ascii="Times New Roman" w:hAnsi="Times New Roman" w:cs="Times New Roman"/>
                          <w:color w:val="4C4C4C"/>
                          <w:sz w:val="20"/>
                          <w:szCs w:val="21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  <w:t>широко раскрытые глаза; попеременное погружение в воду и выныривание; беспорядочные телодвижения;</w:t>
                      </w:r>
                    </w:p>
                    <w:p w:rsidR="00396DCD" w:rsidRPr="00244861" w:rsidRDefault="00396DCD" w:rsidP="00396DCD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0" w:firstLine="425"/>
                        <w:jc w:val="both"/>
                        <w:rPr>
                          <w:rFonts w:ascii="Times New Roman" w:hAnsi="Times New Roman" w:cs="Times New Roman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244861">
                        <w:rPr>
                          <w:rFonts w:ascii="Times New Roman" w:hAnsi="Times New Roman" w:cs="Times New Roman"/>
                          <w:color w:val="4C4C4C"/>
                          <w:sz w:val="20"/>
                          <w:szCs w:val="21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  <w:t>человек барахтается и стремится плыть к берегу.</w:t>
                      </w:r>
                    </w:p>
                    <w:p w:rsidR="00396DCD" w:rsidRPr="00396DCD" w:rsidRDefault="00396DCD" w:rsidP="00396D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4C4C4C"/>
                          <w:sz w:val="24"/>
                          <w:szCs w:val="28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396DCD">
                        <w:rPr>
                          <w:rFonts w:ascii="Times New Roman" w:hAnsi="Times New Roman" w:cs="Times New Roman"/>
                          <w:b/>
                          <w:i/>
                          <w:color w:val="4C4C4C"/>
                          <w:sz w:val="24"/>
                          <w:szCs w:val="28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>Как помочь утопающему?</w:t>
                      </w:r>
                    </w:p>
                    <w:p w:rsidR="00244861" w:rsidRPr="00244861" w:rsidRDefault="00396DCD" w:rsidP="00396DCD">
                      <w:pPr>
                        <w:pStyle w:val="a5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0" w:firstLine="425"/>
                        <w:jc w:val="both"/>
                        <w:rPr>
                          <w:rFonts w:ascii="Times New Roman" w:hAnsi="Times New Roman" w:cs="Times New Roman"/>
                          <w:color w:val="4C4C4C"/>
                          <w:szCs w:val="21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244861">
                        <w:rPr>
                          <w:rFonts w:ascii="Times New Roman" w:hAnsi="Times New Roman" w:cs="Times New Roman"/>
                          <w:color w:val="4C4C4C"/>
                          <w:szCs w:val="21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Подплывать к нему следует по самому короткому пути, если вы </w:t>
                      </w:r>
                      <w:r w:rsidR="00244861" w:rsidRPr="00244861">
                        <w:rPr>
                          <w:rFonts w:ascii="Times New Roman" w:hAnsi="Times New Roman" w:cs="Times New Roman"/>
                          <w:color w:val="4C4C4C"/>
                          <w:szCs w:val="21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  <w:t>находитесь на берегу.</w:t>
                      </w:r>
                    </w:p>
                    <w:p w:rsidR="00396DCD" w:rsidRPr="00244861" w:rsidRDefault="00396DCD" w:rsidP="00396DCD">
                      <w:pPr>
                        <w:pStyle w:val="a5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0" w:firstLine="425"/>
                        <w:jc w:val="both"/>
                        <w:rPr>
                          <w:rFonts w:ascii="Times New Roman" w:hAnsi="Times New Roman" w:cs="Times New Roman"/>
                          <w:color w:val="4C4C4C"/>
                          <w:szCs w:val="21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244861">
                        <w:rPr>
                          <w:rFonts w:ascii="Times New Roman" w:hAnsi="Times New Roman" w:cs="Times New Roman"/>
                          <w:color w:val="4C4C4C"/>
                          <w:szCs w:val="21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  <w:t>Нужно заранее подготовить спасательный круг или любое другое плавательное оборудование, которое значительно облегчит транспортировку утопающего и позволит сэкономить ваши силы.</w:t>
                      </w:r>
                    </w:p>
                    <w:p w:rsidR="00396DCD" w:rsidRPr="00244861" w:rsidRDefault="00396DCD" w:rsidP="00396DCD">
                      <w:pPr>
                        <w:pStyle w:val="a5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0" w:firstLine="425"/>
                        <w:jc w:val="both"/>
                        <w:rPr>
                          <w:sz w:val="28"/>
                        </w:rPr>
                      </w:pPr>
                      <w:r w:rsidRPr="00244861">
                        <w:rPr>
                          <w:rFonts w:ascii="Times New Roman" w:hAnsi="Times New Roman" w:cs="Times New Roman"/>
                          <w:color w:val="4C4C4C"/>
                          <w:szCs w:val="21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Помните о том, что спасти жизнь утонувшему человеку можно ещё в течение семи минут после потери им сознания. Когда человек ведёт себя неадекватно, нужно схватить его сзади (можно и за волосы, но </w:t>
                      </w:r>
                      <w:r w:rsidRPr="00244861">
                        <w:rPr>
                          <w:rFonts w:ascii="Times New Roman" w:hAnsi="Times New Roman" w:cs="Times New Roman"/>
                          <w:color w:val="4C4C4C"/>
                          <w:szCs w:val="18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  <w:t>так, чтобы голова была на поверхности). Если пострадавший находится без сознания, его берут за подбородок и плывут с ним к берегу, главное – чтобы лицо было над водой.</w:t>
                      </w:r>
                    </w:p>
                    <w:p w:rsidR="00396DCD" w:rsidRDefault="00396DCD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79744" behindDoc="1" locked="0" layoutInCell="1" allowOverlap="1" wp14:anchorId="7EB60810" wp14:editId="28604BEB">
            <wp:simplePos x="0" y="0"/>
            <wp:positionH relativeFrom="column">
              <wp:posOffset>7176135</wp:posOffset>
            </wp:positionH>
            <wp:positionV relativeFrom="paragraph">
              <wp:posOffset>4634865</wp:posOffset>
            </wp:positionV>
            <wp:extent cx="1828800" cy="1200150"/>
            <wp:effectExtent l="57150" t="57150" r="38100" b="5715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d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200150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4D44D3" wp14:editId="5C560CF2">
                <wp:simplePos x="0" y="0"/>
                <wp:positionH relativeFrom="column">
                  <wp:posOffset>-281941</wp:posOffset>
                </wp:positionH>
                <wp:positionV relativeFrom="paragraph">
                  <wp:posOffset>-413385</wp:posOffset>
                </wp:positionV>
                <wp:extent cx="2771775" cy="4067175"/>
                <wp:effectExtent l="0" t="0" r="0" b="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406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B40" w:rsidRPr="00244861" w:rsidRDefault="00A54B40" w:rsidP="00A54B40">
                            <w:pPr>
                              <w:pStyle w:val="a5"/>
                              <w:ind w:left="0" w:firstLine="42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4C4C4C"/>
                                <w:sz w:val="28"/>
                                <w:szCs w:val="21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24486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4C4C4C"/>
                                <w:sz w:val="32"/>
                                <w:szCs w:val="21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Профилактика несчастных случаев на воде</w:t>
                            </w:r>
                          </w:p>
                          <w:p w:rsidR="00A54B40" w:rsidRPr="00244861" w:rsidRDefault="00A54B40" w:rsidP="00A54B40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firstLine="425"/>
                              <w:jc w:val="both"/>
                              <w:rPr>
                                <w:rFonts w:ascii="Times New Roman" w:hAnsi="Times New Roman" w:cs="Times New Roman"/>
                                <w:color w:val="4C4C4C"/>
                                <w:sz w:val="24"/>
                                <w:szCs w:val="21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244861">
                              <w:rPr>
                                <w:rFonts w:ascii="Times New Roman" w:hAnsi="Times New Roman" w:cs="Times New Roman"/>
                                <w:color w:val="4C4C4C"/>
                                <w:sz w:val="24"/>
                                <w:szCs w:val="21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Если воздух прогрелся до 25 градусов, в то время как температура воды находится на уровне около 18 градусов, максимальное время нахождения в воде может быть не более 15 минут. </w:t>
                            </w:r>
                          </w:p>
                          <w:p w:rsidR="00A54B40" w:rsidRPr="00244861" w:rsidRDefault="00A54B40" w:rsidP="00A54B40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firstLine="425"/>
                              <w:jc w:val="both"/>
                              <w:rPr>
                                <w:rFonts w:ascii="Times New Roman" w:hAnsi="Times New Roman" w:cs="Times New Roman"/>
                                <w:color w:val="4C4C4C"/>
                                <w:sz w:val="24"/>
                                <w:szCs w:val="21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244861">
                              <w:rPr>
                                <w:rFonts w:ascii="Times New Roman" w:hAnsi="Times New Roman" w:cs="Times New Roman"/>
                                <w:color w:val="4C4C4C"/>
                                <w:sz w:val="24"/>
                                <w:szCs w:val="21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Купаться можно только в специально отведённых для этого местах (обычно они огорожены буйками). </w:t>
                            </w:r>
                          </w:p>
                          <w:p w:rsidR="00A54B40" w:rsidRPr="00244861" w:rsidRDefault="00A54B40" w:rsidP="00A54B40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firstLine="425"/>
                              <w:jc w:val="both"/>
                              <w:rPr>
                                <w:sz w:val="24"/>
                              </w:rPr>
                            </w:pPr>
                            <w:r w:rsidRPr="00244861">
                              <w:rPr>
                                <w:rFonts w:ascii="Times New Roman" w:hAnsi="Times New Roman" w:cs="Times New Roman"/>
                                <w:color w:val="4C4C4C"/>
                                <w:sz w:val="24"/>
                                <w:szCs w:val="21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Взрослым необходимо тщательно проверить дно и постоянно контролировать процесс купания детей, которые должны находиться близко к берегу.</w:t>
                            </w:r>
                          </w:p>
                          <w:p w:rsidR="00A54B40" w:rsidRDefault="00A54B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31" type="#_x0000_t202" style="position:absolute;margin-left:-22.2pt;margin-top:-32.55pt;width:218.25pt;height:3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2V6jQIAAGwFAAAOAAAAZHJzL2Uyb0RvYy54bWysVM1uEzEQviPxDpbvdJOQNBB1U4VURUhV&#10;W5Ginh2vnaywPcZ2shtepk/BCYlnyCMx9u4mUeFSxGV3PPPNeH6+8cVlrRXZCudLMDntn/UoEYZD&#10;UZpVTr88XL95R4kPzBRMgRE53QlPL6evX11UdiIGsAZVCEcwiPGTyuZ0HYKdZJnna6GZPwMrDBol&#10;OM0CHt0qKxyrMLpW2aDXO88qcIV1wIX3qL1qjHSa4kspeLiT0otAVE4xt5C+Ln2X8ZtNL9hk5Zhd&#10;l7xNg/1DFpqVBi89hLpigZGNK/8IpUvuwIMMZxx0BlKWXKQasJp+71k1izWzItWCzfH20Cb//8Ly&#10;2+29I2WBs+tTYpjGGe2f9r/2P/c/CKqwP5X1E4QtLAJD/QFqxHZ6j8pYdi2djn8siKAdO707dFfU&#10;gXBUDsbj/ng8ooSjbdg7x9MoxsmO7tb58FGAJlHIqcPxpa6y7Y0PDbSDxNsMXJdKpREqQ6qcnr8d&#10;9ZLDwYLBlYlYkcjQhoklNaknKeyUiBhlPguJzUgVREWioZgrR7YMCcQ4Fyak4lNcREeUxCRe4tji&#10;j1m9xLmpo7sZTDg469KAS9U/S7v42qUsGzz2/KTuKIZ6WScWpIlEzRKKHQ7cQbMy3vLrEodyw3y4&#10;Zw53BGeMex/u8CMVYPOhlShZg/v+N33EI3XRSkmFO5dT/23DnKBEfTJI6vf94TAuaToMR+MBHtyp&#10;ZXlqMRs9B5wK8hazS2LEB9WJ0oF+xOdhFm9FEzMc785p6MR5aF4CfF64mM0SCNfSsnBjFpbH0HFI&#10;kXIP9SNztuVlQErfQredbPKMng02ehqYbQLIMnH32NW2/7jSif3t8xPfjNNzQh0fyelvAAAA//8D&#10;AFBLAwQUAAYACAAAACEAJTOQwuIAAAALAQAADwAAAGRycy9kb3ducmV2LnhtbEyPwU7DMAyG70i8&#10;Q2Qkblu60o5Rmk5TpQkJwWFjF25uk7UVjVOabCs8PeYEt9/yp9+f8/Vke3E2o+8cKVjMIxCGaqc7&#10;ahQc3razFQgfkDT2joyCL+NhXVxf5Zhpd6GdOe9DI7iEfIYK2hCGTEpft8ain7vBEO+ObrQYeBwb&#10;qUe8cLntZRxFS2mxI77Q4mDK1tQf+5NV8FxuX3FXxXb13ZdPL8fN8Hl4T5W6vZk2jyCCmcIfDL/6&#10;rA4FO1XuRNqLXsEsSRJGOSzTBQgm7h5iDpWC9D5NQBa5/P9D8QMAAP//AwBQSwECLQAUAAYACAAA&#10;ACEAtoM4kv4AAADhAQAAEwAAAAAAAAAAAAAAAAAAAAAAW0NvbnRlbnRfVHlwZXNdLnhtbFBLAQIt&#10;ABQABgAIAAAAIQA4/SH/1gAAAJQBAAALAAAAAAAAAAAAAAAAAC8BAABfcmVscy8ucmVsc1BLAQIt&#10;ABQABgAIAAAAIQAXe2V6jQIAAGwFAAAOAAAAAAAAAAAAAAAAAC4CAABkcnMvZTJvRG9jLnhtbFBL&#10;AQItABQABgAIAAAAIQAlM5DC4gAAAAsBAAAPAAAAAAAAAAAAAAAAAOcEAABkcnMvZG93bnJldi54&#10;bWxQSwUGAAAAAAQABADzAAAA9gUAAAAA&#10;" filled="f" stroked="f" strokeweight=".5pt">
                <v:textbox>
                  <w:txbxContent>
                    <w:p w:rsidR="00A54B40" w:rsidRPr="00244861" w:rsidRDefault="00A54B40" w:rsidP="00A54B40">
                      <w:pPr>
                        <w:pStyle w:val="a5"/>
                        <w:ind w:left="0" w:firstLine="426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4C4C4C"/>
                          <w:sz w:val="28"/>
                          <w:szCs w:val="21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244861">
                        <w:rPr>
                          <w:rFonts w:ascii="Times New Roman" w:hAnsi="Times New Roman" w:cs="Times New Roman"/>
                          <w:b/>
                          <w:i/>
                          <w:color w:val="4C4C4C"/>
                          <w:sz w:val="32"/>
                          <w:szCs w:val="21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>Профилактика несчастных случаев на воде</w:t>
                      </w:r>
                    </w:p>
                    <w:p w:rsidR="00A54B40" w:rsidRPr="00244861" w:rsidRDefault="00A54B40" w:rsidP="00A54B40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firstLine="425"/>
                        <w:jc w:val="both"/>
                        <w:rPr>
                          <w:rFonts w:ascii="Times New Roman" w:hAnsi="Times New Roman" w:cs="Times New Roman"/>
                          <w:color w:val="4C4C4C"/>
                          <w:sz w:val="24"/>
                          <w:szCs w:val="21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244861">
                        <w:rPr>
                          <w:rFonts w:ascii="Times New Roman" w:hAnsi="Times New Roman" w:cs="Times New Roman"/>
                          <w:color w:val="4C4C4C"/>
                          <w:sz w:val="24"/>
                          <w:szCs w:val="21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Если воздух прогрелся до 25 градусов, в то время как температура воды находится на уровне около 18 градусов, максимальное время нахождения в воде может быть не более 15 минут. </w:t>
                      </w:r>
                    </w:p>
                    <w:p w:rsidR="00A54B40" w:rsidRPr="00244861" w:rsidRDefault="00A54B40" w:rsidP="00A54B40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firstLine="425"/>
                        <w:jc w:val="both"/>
                        <w:rPr>
                          <w:rFonts w:ascii="Times New Roman" w:hAnsi="Times New Roman" w:cs="Times New Roman"/>
                          <w:color w:val="4C4C4C"/>
                          <w:sz w:val="24"/>
                          <w:szCs w:val="21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244861">
                        <w:rPr>
                          <w:rFonts w:ascii="Times New Roman" w:hAnsi="Times New Roman" w:cs="Times New Roman"/>
                          <w:color w:val="4C4C4C"/>
                          <w:sz w:val="24"/>
                          <w:szCs w:val="21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Купаться можно только в специально отведённых для этого местах (обычно они огорожены буйками). </w:t>
                      </w:r>
                    </w:p>
                    <w:p w:rsidR="00A54B40" w:rsidRPr="00244861" w:rsidRDefault="00A54B40" w:rsidP="00A54B40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firstLine="425"/>
                        <w:jc w:val="both"/>
                        <w:rPr>
                          <w:sz w:val="24"/>
                        </w:rPr>
                      </w:pPr>
                      <w:r w:rsidRPr="00244861">
                        <w:rPr>
                          <w:rFonts w:ascii="Times New Roman" w:hAnsi="Times New Roman" w:cs="Times New Roman"/>
                          <w:color w:val="4C4C4C"/>
                          <w:sz w:val="24"/>
                          <w:szCs w:val="21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>Взрослым необходимо тщательно проверить дно и постоянно контролировать процесс купания детей, которые должны находиться близко к берегу.</w:t>
                      </w:r>
                    </w:p>
                    <w:p w:rsidR="00A54B40" w:rsidRDefault="00A54B40"/>
                  </w:txbxContent>
                </v:textbox>
              </v:shape>
            </w:pict>
          </mc:Fallback>
        </mc:AlternateContent>
      </w:r>
      <w:r w:rsidR="00FB1B97">
        <w:rPr>
          <w:noProof/>
          <w:lang w:eastAsia="ru-RU"/>
        </w:rPr>
        <w:drawing>
          <wp:anchor distT="0" distB="0" distL="114300" distR="114300" simplePos="0" relativeHeight="251677696" behindDoc="1" locked="0" layoutInCell="1" allowOverlap="1" wp14:anchorId="6C3B85E4" wp14:editId="428C5DD6">
            <wp:simplePos x="0" y="0"/>
            <wp:positionH relativeFrom="column">
              <wp:posOffset>4528185</wp:posOffset>
            </wp:positionH>
            <wp:positionV relativeFrom="paragraph">
              <wp:posOffset>177165</wp:posOffset>
            </wp:positionV>
            <wp:extent cx="1362075" cy="1352550"/>
            <wp:effectExtent l="0" t="76200" r="447675" b="17145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1-024-Plavat-nado-po-techeniju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70" r="34967"/>
                    <a:stretch/>
                  </pic:blipFill>
                  <pic:spPr bwMode="auto">
                    <a:xfrm>
                      <a:off x="0" y="0"/>
                      <a:ext cx="1362075" cy="1352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76200" dir="18900000" sy="23000" kx="-1200000" algn="bl" rotWithShape="0">
                        <a:prstClr val="black">
                          <a:alpha val="20000"/>
                        </a:prstClr>
                      </a:outerShdw>
                    </a:effectLst>
                    <a:scene3d>
                      <a:camera prst="perspectiveHeroicExtremeLeftFacing"/>
                      <a:lightRig rig="threePt" dir="t"/>
                    </a:scene3d>
                    <a:sp3d>
                      <a:bevelT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1B97"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 wp14:anchorId="1DF8A4B3" wp14:editId="66D32537">
            <wp:simplePos x="0" y="0"/>
            <wp:positionH relativeFrom="column">
              <wp:posOffset>3547110</wp:posOffset>
            </wp:positionH>
            <wp:positionV relativeFrom="paragraph">
              <wp:posOffset>-209550</wp:posOffset>
            </wp:positionV>
            <wp:extent cx="1428750" cy="1512570"/>
            <wp:effectExtent l="438150" t="57150" r="0" b="16383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626b8284f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512570"/>
                    </a:xfrm>
                    <a:prstGeom prst="rect">
                      <a:avLst/>
                    </a:prstGeom>
                    <a:effectLst>
                      <a:outerShdw blurRad="76200" dir="13500000" sy="23000" kx="1200000" algn="br" rotWithShape="0">
                        <a:prstClr val="black">
                          <a:alpha val="20000"/>
                        </a:prstClr>
                      </a:outerShdw>
                    </a:effectLst>
                    <a:scene3d>
                      <a:camera prst="perspectiveHeroicExtremeRightFacing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2D25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55251D5" wp14:editId="421A1346">
            <wp:simplePos x="0" y="0"/>
            <wp:positionH relativeFrom="column">
              <wp:posOffset>3061335</wp:posOffset>
            </wp:positionH>
            <wp:positionV relativeFrom="paragraph">
              <wp:posOffset>-944245</wp:posOffset>
            </wp:positionV>
            <wp:extent cx="3267075" cy="7123430"/>
            <wp:effectExtent l="0" t="0" r="9525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orative 1328 (unlimith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7123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2D2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62356C" wp14:editId="3BA87E00">
                <wp:simplePos x="0" y="0"/>
                <wp:positionH relativeFrom="column">
                  <wp:posOffset>3328035</wp:posOffset>
                </wp:positionH>
                <wp:positionV relativeFrom="paragraph">
                  <wp:posOffset>1443990</wp:posOffset>
                </wp:positionV>
                <wp:extent cx="2819400" cy="4257675"/>
                <wp:effectExtent l="0" t="0" r="0" b="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425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D25" w:rsidRPr="00244861" w:rsidRDefault="00852D25" w:rsidP="00852D25">
                            <w:pPr>
                              <w:spacing w:after="0" w:line="240" w:lineRule="auto"/>
                              <w:ind w:firstLine="42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4C4C4C"/>
                                <w:sz w:val="36"/>
                                <w:szCs w:val="21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24486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4C4C4C"/>
                                <w:sz w:val="36"/>
                                <w:szCs w:val="21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Без паники:</w:t>
                            </w:r>
                          </w:p>
                          <w:p w:rsidR="00852D25" w:rsidRPr="00244861" w:rsidRDefault="00852D25" w:rsidP="00852D25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0" w:firstLine="426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244861">
                              <w:rPr>
                                <w:rFonts w:ascii="Times New Roman" w:hAnsi="Times New Roman" w:cs="Times New Roman"/>
                                <w:color w:val="4C4C4C"/>
                                <w:sz w:val="28"/>
                                <w:szCs w:val="21"/>
                                <w14:glow w14:rad="635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В случае, когда вы оказались в водовороте, следует набрать в лёгкие максимально возможное количество воздуха и нырнуть в воду сначала вертикально, а затем резко повернуть в сторону от водоворота.</w:t>
                            </w:r>
                          </w:p>
                          <w:p w:rsidR="00852D25" w:rsidRPr="00244861" w:rsidRDefault="00852D25" w:rsidP="00852D25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0" w:firstLine="426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244861">
                              <w:rPr>
                                <w:rFonts w:ascii="Times New Roman" w:hAnsi="Times New Roman" w:cs="Times New Roman"/>
                                <w:color w:val="4C4C4C"/>
                                <w:sz w:val="28"/>
                                <w:szCs w:val="21"/>
                                <w14:glow w14:rad="635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Бессмысленно плыть против сильного течения, если вы случайно в него попали. Плыть следует по нему, а грести – под углом, постепенно приближаясь к суше. По берегу можно будет вернуться к месту вашего отдыха.</w:t>
                            </w:r>
                          </w:p>
                          <w:p w:rsidR="00852D25" w:rsidRDefault="00852D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32" type="#_x0000_t202" style="position:absolute;margin-left:262.05pt;margin-top:113.7pt;width:222pt;height:33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gBUjwIAAGwFAAAOAAAAZHJzL2Uyb0RvYy54bWysVM1uEzEQviPxDpbvdJM0Sduomyq0KkKq&#10;2ooW9ex47WSF7TG2k93wMjwFJySeIY/E2LubRIFLEZfd8czn8Xzzd3lVa0XWwvkSTE77Jz1KhOFQ&#10;lGaR08/Pt+/OKfGBmYIpMCKnG+Hp1fTtm8vKTsQAlqAK4Qg6MX5S2ZwuQ7CTLPN8KTTzJ2CFQaME&#10;p1nAo1tkhWMVetcqG/R646wCV1gHXHiP2pvGSKfJv5SChwcpvQhE5RRjC+nr0ncev9n0kk0Wjtll&#10;ydsw2D9EoVlp8NGdqxsWGFm58g9XuuQOPMhwwkFnIGXJReKAbPq9IzZPS2ZF4oLJ8XaXJv//3PL7&#10;9aMjZYG1O6XEMI012n7f/tr+3P4gqML8VNZPEPZkERjq91AjttN7VEbatXQ6/pEQQTtmerPLrqgD&#10;4agcnPcvhj00cbQNB6Oz8dko+sn2163z4YMATaKQU4flS1ll6zsfGmgHia8ZuC2VSiVUhlQ5HZ+O&#10;eunCzoLOlYlYkZqhdRMpNaEnKWyUiBhlPgmJyUgMoiK1obhWjqwZNhDjXJiQyCe/iI4oiUG85mKL&#10;30f1mssNj+5lMGF3WZcGXGJ/FHbxpQtZNnjM+QHvKIZ6XqcuGHeVnUOxwYI7aEbGW35bYlHumA+P&#10;zOGMYCFx7sMDfqQCTD60EiVLcN/+po94bF20UlLhzOXUf10xJyhRHw029UV/OIxDmg7D0dkAD+7Q&#10;Mj+0mJW+BqxKHzeM5UmM+KA6UTrQL7geZvFVNDHD8e2chk68Ds0mwPXCxWyWQDiWloU782R5dB2L&#10;FFvuuX5hzrZ9GbCl76GbTjY5as8GG28amK0CyDL1bsxzk9U2/zjSqfvb9RN3xuE5ofZLcvobAAD/&#10;/wMAUEsDBBQABgAIAAAAIQC8klrF4wAAAAsBAAAPAAAAZHJzL2Rvd25yZXYueG1sTI/LTsMwEEX3&#10;SPyDNUjsqFOrjyRkUlWRKiQEi5Zu2Dmxm0T4EWK3DXw9wwqWM3N059xiM1nDLnoMvXcI81kCTLvG&#10;q961CMe33UMKLETplDTeaYQvHWBT3t4UMlf+6vb6cogtoxAXconQxTjknIem01aGmR+0o9vJj1ZG&#10;GseWq1FeKdwaLpJkxa3sHX3o5KCrTjcfh7NFeK52r3JfC5t+m+rp5bQdPo/vS8T7u2n7CCzqKf7B&#10;8KtP6lCSU+3PTgVmEJZiMScUQYj1AhgR2SqlTY2QZusMeFnw/x3KHwAAAP//AwBQSwECLQAUAAYA&#10;CAAAACEAtoM4kv4AAADhAQAAEwAAAAAAAAAAAAAAAAAAAAAAW0NvbnRlbnRfVHlwZXNdLnhtbFBL&#10;AQItABQABgAIAAAAIQA4/SH/1gAAAJQBAAALAAAAAAAAAAAAAAAAAC8BAABfcmVscy8ucmVsc1BL&#10;AQItABQABgAIAAAAIQCw5gBUjwIAAGwFAAAOAAAAAAAAAAAAAAAAAC4CAABkcnMvZTJvRG9jLnht&#10;bFBLAQItABQABgAIAAAAIQC8klrF4wAAAAsBAAAPAAAAAAAAAAAAAAAAAOkEAABkcnMvZG93bnJl&#10;di54bWxQSwUGAAAAAAQABADzAAAA+QUAAAAA&#10;" filled="f" stroked="f" strokeweight=".5pt">
                <v:textbox>
                  <w:txbxContent>
                    <w:p w:rsidR="00852D25" w:rsidRPr="00244861" w:rsidRDefault="00852D25" w:rsidP="00852D25">
                      <w:pPr>
                        <w:spacing w:after="0" w:line="240" w:lineRule="auto"/>
                        <w:ind w:firstLine="425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4C4C4C"/>
                          <w:sz w:val="36"/>
                          <w:szCs w:val="21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244861">
                        <w:rPr>
                          <w:rFonts w:ascii="Times New Roman" w:hAnsi="Times New Roman" w:cs="Times New Roman"/>
                          <w:b/>
                          <w:i/>
                          <w:color w:val="4C4C4C"/>
                          <w:sz w:val="36"/>
                          <w:szCs w:val="21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>Без паники:</w:t>
                      </w:r>
                    </w:p>
                    <w:p w:rsidR="00852D25" w:rsidRPr="00244861" w:rsidRDefault="00852D25" w:rsidP="00852D25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0" w:firstLine="426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244861">
                        <w:rPr>
                          <w:rFonts w:ascii="Times New Roman" w:hAnsi="Times New Roman" w:cs="Times New Roman"/>
                          <w:color w:val="4C4C4C"/>
                          <w:sz w:val="28"/>
                          <w:szCs w:val="21"/>
                          <w14:glow w14:rad="635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>В случае, когда вы оказались в водовороте, следует набрать в лёгкие максимально возможное количество воздуха и нырнуть в воду сначала вертикально, а затем резко повернуть в сторону от водоворота.</w:t>
                      </w:r>
                    </w:p>
                    <w:p w:rsidR="00852D25" w:rsidRPr="00244861" w:rsidRDefault="00852D25" w:rsidP="00852D25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0" w:firstLine="426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244861">
                        <w:rPr>
                          <w:rFonts w:ascii="Times New Roman" w:hAnsi="Times New Roman" w:cs="Times New Roman"/>
                          <w:color w:val="4C4C4C"/>
                          <w:sz w:val="28"/>
                          <w:szCs w:val="21"/>
                          <w14:glow w14:rad="635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>Бессмысленно плыть против сильного течения, если вы случайно в него попали. Плыть следует по нему, а грести – под углом, постепенно приближаясь к суше. По берегу можно будет вернуться к месту вашего отдыха.</w:t>
                      </w:r>
                    </w:p>
                    <w:p w:rsidR="00852D25" w:rsidRDefault="00852D25"/>
                  </w:txbxContent>
                </v:textbox>
              </v:shape>
            </w:pict>
          </mc:Fallback>
        </mc:AlternateContent>
      </w:r>
      <w:r w:rsidR="00A54B40"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 wp14:anchorId="49F692F3" wp14:editId="13706306">
            <wp:simplePos x="0" y="0"/>
            <wp:positionH relativeFrom="column">
              <wp:posOffset>232410</wp:posOffset>
            </wp:positionH>
            <wp:positionV relativeFrom="paragraph">
              <wp:posOffset>3653790</wp:posOffset>
            </wp:positionV>
            <wp:extent cx="1634634" cy="2184702"/>
            <wp:effectExtent l="38100" t="57150" r="861060" b="8255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opasnost-detej-na-vode-3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32"/>
                    <a:stretch/>
                  </pic:blipFill>
                  <pic:spPr bwMode="auto">
                    <a:xfrm>
                      <a:off x="0" y="0"/>
                      <a:ext cx="1634634" cy="21847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76200" dir="18900000" sy="23000" kx="-1200000" algn="bl" rotWithShape="0">
                        <a:prstClr val="black">
                          <a:alpha val="20000"/>
                        </a:prstClr>
                      </a:outerShdw>
                    </a:effectLst>
                    <a:scene3d>
                      <a:camera prst="obliqueTopRight"/>
                      <a:lightRig rig="threePt" dir="t"/>
                    </a:scene3d>
                    <a:sp3d>
                      <a:bevelT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4B7E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41253FD5" wp14:editId="4D0EB63B">
            <wp:simplePos x="0" y="0"/>
            <wp:positionH relativeFrom="column">
              <wp:posOffset>6442710</wp:posOffset>
            </wp:positionH>
            <wp:positionV relativeFrom="paragraph">
              <wp:posOffset>-944880</wp:posOffset>
            </wp:positionV>
            <wp:extent cx="3267075" cy="7123430"/>
            <wp:effectExtent l="0" t="0" r="9525" b="127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orative 1328 (unlimith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7123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4B7E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E810628" wp14:editId="46D61CC6">
            <wp:simplePos x="0" y="0"/>
            <wp:positionH relativeFrom="column">
              <wp:posOffset>-462915</wp:posOffset>
            </wp:positionH>
            <wp:positionV relativeFrom="paragraph">
              <wp:posOffset>-946785</wp:posOffset>
            </wp:positionV>
            <wp:extent cx="3267075" cy="7124010"/>
            <wp:effectExtent l="0" t="0" r="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orative 1328 (unlimith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9483" cy="71292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0F90" w:rsidSect="00AD4B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570BD"/>
    <w:multiLevelType w:val="hybridMultilevel"/>
    <w:tmpl w:val="B75CE4B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304703"/>
    <w:multiLevelType w:val="hybridMultilevel"/>
    <w:tmpl w:val="0B9CD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D54916"/>
    <w:multiLevelType w:val="hybridMultilevel"/>
    <w:tmpl w:val="48E29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B7E"/>
    <w:rsid w:val="00244861"/>
    <w:rsid w:val="00396DCD"/>
    <w:rsid w:val="006777EF"/>
    <w:rsid w:val="00852D25"/>
    <w:rsid w:val="00A54B40"/>
    <w:rsid w:val="00AD4B7E"/>
    <w:rsid w:val="00FB1B97"/>
    <w:rsid w:val="00FB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B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4B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B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4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TME</dc:creator>
  <cp:keywords/>
  <dc:description/>
  <cp:lastModifiedBy>TME</cp:lastModifiedBy>
  <cp:revision>1</cp:revision>
  <cp:lastPrinted>2016-07-11T14:34:00Z</cp:lastPrinted>
  <dcterms:created xsi:type="dcterms:W3CDTF">2016-07-11T13:44:00Z</dcterms:created>
  <dcterms:modified xsi:type="dcterms:W3CDTF">2016-07-11T15:03:00Z</dcterms:modified>
</cp:coreProperties>
</file>